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BA12" w14:textId="5F023086" w:rsidR="001521A8" w:rsidRPr="005C0078" w:rsidRDefault="00EE4FAE" w:rsidP="00A656A5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  <w:lang w:val="pl-PL"/>
        </w:rPr>
      </w:pPr>
      <w:r w:rsidRPr="005C0078">
        <w:rPr>
          <w:rFonts w:ascii="Poppins" w:hAnsi="Poppins" w:cs="Poppins"/>
          <w:b/>
          <w:bCs/>
          <w:sz w:val="40"/>
          <w:szCs w:val="40"/>
          <w:lang w:val="pl-PL"/>
        </w:rPr>
        <w:t xml:space="preserve">Załącznik 6. </w:t>
      </w:r>
      <w:r w:rsidR="00F74122" w:rsidRPr="005C0078">
        <w:rPr>
          <w:rFonts w:ascii="Poppins" w:hAnsi="Poppins" w:cs="Poppins"/>
          <w:b/>
          <w:bCs/>
          <w:sz w:val="40"/>
          <w:szCs w:val="40"/>
          <w:lang w:val="pl-PL"/>
        </w:rPr>
        <w:t xml:space="preserve">INDYWIDUALNY </w:t>
      </w:r>
      <w:r w:rsidRPr="005C0078">
        <w:rPr>
          <w:rFonts w:ascii="Poppins" w:hAnsi="Poppins" w:cs="Poppins"/>
          <w:b/>
          <w:bCs/>
          <w:sz w:val="40"/>
          <w:szCs w:val="40"/>
          <w:lang w:val="pl-PL"/>
        </w:rPr>
        <w:t>RAPORT KOŃCOW</w:t>
      </w:r>
      <w:r w:rsidR="00F74122" w:rsidRPr="005C0078">
        <w:rPr>
          <w:rFonts w:ascii="Poppins" w:hAnsi="Poppins" w:cs="Poppins"/>
          <w:b/>
          <w:bCs/>
          <w:sz w:val="40"/>
          <w:szCs w:val="40"/>
          <w:lang w:val="pl-PL"/>
        </w:rPr>
        <w:t>Y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397"/>
        <w:gridCol w:w="5670"/>
      </w:tblGrid>
      <w:tr w:rsidR="00EE4FAE" w:rsidRPr="005C0078" w14:paraId="0A9D10F1" w14:textId="77777777" w:rsidTr="00DD61C4">
        <w:trPr>
          <w:trHeight w:val="474"/>
        </w:trPr>
        <w:tc>
          <w:tcPr>
            <w:tcW w:w="3397" w:type="dxa"/>
            <w:shd w:val="clear" w:color="auto" w:fill="3E762A"/>
          </w:tcPr>
          <w:p w14:paraId="1BDD57DF" w14:textId="4EE549BD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OPERATOR PROGRAMU</w:t>
            </w:r>
          </w:p>
        </w:tc>
        <w:tc>
          <w:tcPr>
            <w:tcW w:w="5670" w:type="dxa"/>
          </w:tcPr>
          <w:p w14:paraId="1580D5F7" w14:textId="5CC4E848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5C0078" w14:paraId="75ECB8F7" w14:textId="77777777" w:rsidTr="00DD61C4">
        <w:trPr>
          <w:trHeight w:val="237"/>
        </w:trPr>
        <w:tc>
          <w:tcPr>
            <w:tcW w:w="3397" w:type="dxa"/>
            <w:shd w:val="clear" w:color="auto" w:fill="3E762A"/>
          </w:tcPr>
          <w:p w14:paraId="469FA778" w14:textId="458E0CEA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NAZWA PROGRAMU</w:t>
            </w:r>
          </w:p>
        </w:tc>
        <w:tc>
          <w:tcPr>
            <w:tcW w:w="5670" w:type="dxa"/>
          </w:tcPr>
          <w:p w14:paraId="75E89017" w14:textId="21B1DF6E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5C0078" w14:paraId="6E324A39" w14:textId="77777777" w:rsidTr="00DD61C4">
        <w:trPr>
          <w:trHeight w:val="237"/>
        </w:trPr>
        <w:tc>
          <w:tcPr>
            <w:tcW w:w="3397" w:type="dxa"/>
            <w:shd w:val="clear" w:color="auto" w:fill="3E762A"/>
          </w:tcPr>
          <w:p w14:paraId="442C48FC" w14:textId="4D77056E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PES - NAZWA I ADRES</w:t>
            </w:r>
          </w:p>
        </w:tc>
        <w:tc>
          <w:tcPr>
            <w:tcW w:w="5670" w:type="dxa"/>
          </w:tcPr>
          <w:p w14:paraId="71F8BB31" w14:textId="7777777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5C0078" w14:paraId="73CAF033" w14:textId="77777777" w:rsidTr="00DD61C4">
        <w:trPr>
          <w:trHeight w:val="237"/>
        </w:trPr>
        <w:tc>
          <w:tcPr>
            <w:tcW w:w="3397" w:type="dxa"/>
            <w:shd w:val="clear" w:color="auto" w:fill="3E762A"/>
          </w:tcPr>
          <w:p w14:paraId="1580CA41" w14:textId="3DCE7E8A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PES - NIP</w:t>
            </w:r>
          </w:p>
        </w:tc>
        <w:tc>
          <w:tcPr>
            <w:tcW w:w="5670" w:type="dxa"/>
          </w:tcPr>
          <w:p w14:paraId="08DBD018" w14:textId="7777777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DD3814" w14:paraId="5AFB1E96" w14:textId="77777777" w:rsidTr="00DD61C4">
        <w:trPr>
          <w:trHeight w:val="392"/>
        </w:trPr>
        <w:tc>
          <w:tcPr>
            <w:tcW w:w="3397" w:type="dxa"/>
            <w:shd w:val="clear" w:color="auto" w:fill="3E762A"/>
          </w:tcPr>
          <w:p w14:paraId="4B6DB94E" w14:textId="6AF32DC0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PES - PRZEDSTAWICIEL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br/>
            </w:r>
            <w:r w:rsidRPr="005C007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pl-PL"/>
              </w:rPr>
              <w:t>(Imię i nazwisko)</w:t>
            </w:r>
          </w:p>
        </w:tc>
        <w:tc>
          <w:tcPr>
            <w:tcW w:w="5670" w:type="dxa"/>
          </w:tcPr>
          <w:p w14:paraId="4B6ACB03" w14:textId="7777777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5C0078" w14:paraId="3ED19FD1" w14:textId="77777777" w:rsidTr="00DD61C4">
        <w:trPr>
          <w:trHeight w:val="392"/>
        </w:trPr>
        <w:tc>
          <w:tcPr>
            <w:tcW w:w="3397" w:type="dxa"/>
            <w:shd w:val="clear" w:color="auto" w:fill="3E762A"/>
          </w:tcPr>
          <w:p w14:paraId="602AFFF0" w14:textId="3DA42C5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MENTOR </w:t>
            </w:r>
            <w:r w:rsidRPr="005C007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pl-PL"/>
              </w:rPr>
              <w:t>(Imię i nazwisko)</w:t>
            </w:r>
          </w:p>
        </w:tc>
        <w:tc>
          <w:tcPr>
            <w:tcW w:w="5670" w:type="dxa"/>
          </w:tcPr>
          <w:p w14:paraId="6CA987F4" w14:textId="7777777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5C0078" w14:paraId="7691F6D8" w14:textId="77777777" w:rsidTr="00DD61C4">
        <w:trPr>
          <w:trHeight w:val="392"/>
        </w:trPr>
        <w:tc>
          <w:tcPr>
            <w:tcW w:w="3397" w:type="dxa"/>
            <w:shd w:val="clear" w:color="auto" w:fill="3E762A"/>
            <w:vAlign w:val="center"/>
          </w:tcPr>
          <w:p w14:paraId="2BCA08E4" w14:textId="5A6818E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OKRES TRWANIA MENTORINGU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5670" w:type="dxa"/>
          </w:tcPr>
          <w:p w14:paraId="00C3E76D" w14:textId="7777777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DD3814" w14:paraId="07C192F8" w14:textId="77777777" w:rsidTr="00DD61C4">
        <w:trPr>
          <w:trHeight w:val="392"/>
        </w:trPr>
        <w:tc>
          <w:tcPr>
            <w:tcW w:w="3397" w:type="dxa"/>
            <w:shd w:val="clear" w:color="auto" w:fill="3E762A"/>
            <w:vAlign w:val="center"/>
          </w:tcPr>
          <w:p w14:paraId="0F337116" w14:textId="7E40F0AF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ŁĄCZNA LICZBA GODZIN ZREALIZOWANEGO WSPARCIA</w:t>
            </w:r>
          </w:p>
        </w:tc>
        <w:tc>
          <w:tcPr>
            <w:tcW w:w="5670" w:type="dxa"/>
          </w:tcPr>
          <w:p w14:paraId="438606D9" w14:textId="7777777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  <w:tr w:rsidR="00EE4FAE" w:rsidRPr="005C0078" w14:paraId="3923FB6E" w14:textId="77777777" w:rsidTr="00DD61C4">
        <w:trPr>
          <w:trHeight w:val="346"/>
        </w:trPr>
        <w:tc>
          <w:tcPr>
            <w:tcW w:w="3397" w:type="dxa"/>
            <w:shd w:val="clear" w:color="auto" w:fill="3E762A"/>
            <w:vAlign w:val="center"/>
          </w:tcPr>
          <w:p w14:paraId="58B7A9CA" w14:textId="387AB484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DATA RAPORTU KOŃCOWEGO</w:t>
            </w:r>
          </w:p>
        </w:tc>
        <w:tc>
          <w:tcPr>
            <w:tcW w:w="5670" w:type="dxa"/>
          </w:tcPr>
          <w:p w14:paraId="18F9905D" w14:textId="77777777" w:rsidR="00EE4FAE" w:rsidRPr="005C0078" w:rsidRDefault="00EE4FAE" w:rsidP="00EE4F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pl-PL"/>
              </w:rPr>
            </w:pPr>
          </w:p>
        </w:tc>
      </w:tr>
    </w:tbl>
    <w:p w14:paraId="7BB65B9B" w14:textId="77777777" w:rsidR="00600B9A" w:rsidRPr="005C0078" w:rsidRDefault="00600B9A" w:rsidP="00EE1CB8">
      <w:pPr>
        <w:widowControl/>
        <w:suppressAutoHyphens w:val="0"/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</w:p>
    <w:p w14:paraId="658D173F" w14:textId="54ED1644" w:rsidR="00600B9A" w:rsidRPr="005C0078" w:rsidRDefault="00EE4FAE" w:rsidP="00EA7C7E">
      <w:pPr>
        <w:widowControl/>
        <w:suppressAutoHyphens w:val="0"/>
        <w:spacing w:before="120" w:after="120" w:line="276" w:lineRule="auto"/>
        <w:jc w:val="both"/>
        <w:rPr>
          <w:rFonts w:ascii="Poppins" w:eastAsiaTheme="minorHAnsi" w:hAnsi="Poppins" w:cstheme="minorBidi"/>
          <w:b/>
          <w:b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theme="minorBidi"/>
          <w:b/>
          <w:bCs/>
          <w:kern w:val="0"/>
          <w:sz w:val="20"/>
          <w:szCs w:val="20"/>
          <w:lang w:val="pl-PL" w:eastAsia="en-US" w:bidi="ar-SA"/>
        </w:rPr>
        <w:t>Wskazówki dla mentorów</w:t>
      </w:r>
    </w:p>
    <w:p w14:paraId="3FF90C05" w14:textId="543BB514" w:rsidR="00EE4FAE" w:rsidRPr="005C0078" w:rsidRDefault="00EE4FAE" w:rsidP="00DD61C4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>Niniejszy raport podsumowuje realizację Programu Rozwoju Cyfrowego prowadzonego</w:t>
      </w:r>
      <w:r w:rsidR="00DD61C4"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 w okresie 4 miesięcy i</w:t>
      </w: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 w oparciu o Indywidualny Plan Rozwoju Cyfrowego (</w:t>
      </w:r>
      <w:proofErr w:type="spellStart"/>
      <w:r w:rsidR="0030394F"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>Individual</w:t>
      </w:r>
      <w:proofErr w:type="spellEnd"/>
      <w:r w:rsidR="0030394F"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 Digital Development Plan, </w:t>
      </w: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>IDDP).</w:t>
      </w:r>
      <w:r w:rsidR="00DD61C4"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 </w:t>
      </w: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Pełni on funkcję </w:t>
      </w:r>
      <w:r w:rsidR="00DD61C4"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planu dalszego rozwoju cyfrowego PES </w:t>
      </w: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i </w:t>
      </w:r>
      <w:r w:rsidR="00DD61C4"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>powinien</w:t>
      </w: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 </w:t>
      </w:r>
      <w:r w:rsidR="00DD61C4"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 xml:space="preserve">w sposób jednoznaczny </w:t>
      </w: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>odnosić się do:</w:t>
      </w:r>
    </w:p>
    <w:p w14:paraId="34F7FC8D" w14:textId="77777777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realizacji zaplanowanych działań,</w:t>
      </w:r>
    </w:p>
    <w:p w14:paraId="28A07F32" w14:textId="77777777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weryfikacji hipotez i eksperymentów,</w:t>
      </w:r>
    </w:p>
    <w:p w14:paraId="303C7011" w14:textId="0B3F48BC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wyników kluczowych wskaźników efektywności (KPI),</w:t>
      </w:r>
    </w:p>
    <w:p w14:paraId="19A3F9EB" w14:textId="48D9E6A0" w:rsidR="00DD61C4" w:rsidRPr="005C0078" w:rsidRDefault="00452422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identyfikacja</w:t>
      </w:r>
      <w:r w:rsidR="00DD61C4"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 xml:space="preserve"> grup docelowych i ich oczekiwań,</w:t>
      </w:r>
    </w:p>
    <w:p w14:paraId="42B7799F" w14:textId="71C2A2D6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walidacji rozwiązań cyfrowych i z zakresu dostępności,</w:t>
      </w:r>
    </w:p>
    <w:p w14:paraId="13C1AD05" w14:textId="77777777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proofErr w:type="spellStart"/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ryzyk</w:t>
      </w:r>
      <w:proofErr w:type="spellEnd"/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 xml:space="preserve"> i barier wdrożeniowych,</w:t>
      </w:r>
    </w:p>
    <w:p w14:paraId="08174DA5" w14:textId="77777777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zidentyfikowanych wymagań funkcjonalnych,</w:t>
      </w:r>
    </w:p>
    <w:p w14:paraId="010A6898" w14:textId="13E01EA9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szacowanych zasobów wdrożeniowych (budżet, zespół, czas),</w:t>
      </w:r>
    </w:p>
    <w:p w14:paraId="0F17232A" w14:textId="5E2016DF" w:rsidR="00DD61C4" w:rsidRPr="005C0078" w:rsidRDefault="00DD61C4" w:rsidP="00DD61C4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="Poppins"/>
          <w:i/>
          <w:iCs/>
          <w:kern w:val="0"/>
          <w:sz w:val="20"/>
          <w:szCs w:val="20"/>
          <w:lang w:val="pl-PL" w:eastAsia="en-US" w:bidi="ar-SA"/>
        </w:rPr>
        <w:t>rekomendacji dotyczących dalszego rozwoju cyfrowego.</w:t>
      </w:r>
    </w:p>
    <w:p w14:paraId="191E22B5" w14:textId="679494AA" w:rsidR="00600B9A" w:rsidRPr="005C0078" w:rsidRDefault="00DD61C4" w:rsidP="00DD61C4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</w:pPr>
      <w:r w:rsidRPr="005C0078">
        <w:rPr>
          <w:rFonts w:ascii="Poppins" w:eastAsiaTheme="minorHAnsi" w:hAnsi="Poppins" w:cstheme="minorBidi"/>
          <w:i/>
          <w:iCs/>
          <w:kern w:val="0"/>
          <w:sz w:val="20"/>
          <w:szCs w:val="20"/>
          <w:lang w:val="pl-PL" w:eastAsia="en-US" w:bidi="ar-SA"/>
        </w:rPr>
        <w:t>Raport powinien koncentrować się na praktycznych efektach wdrożeniowych, a wnioski powinny być zwięzłe i oparte na danych, a nie na szerokiej analizie strategicznej.</w:t>
      </w:r>
    </w:p>
    <w:p w14:paraId="1AAFAA59" w14:textId="77777777" w:rsidR="00DD61C4" w:rsidRPr="005C0078" w:rsidRDefault="00DD61C4" w:rsidP="00DD61C4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theme="minorBidi"/>
          <w:i/>
          <w:iCs/>
          <w:kern w:val="0"/>
          <w:sz w:val="22"/>
          <w:szCs w:val="22"/>
          <w:lang w:val="pl-PL" w:eastAsia="en-US" w:bidi="ar-SA"/>
        </w:rPr>
      </w:pPr>
    </w:p>
    <w:p w14:paraId="7301A3C4" w14:textId="6E3CBA12" w:rsidR="004A74C8" w:rsidRPr="005C0078" w:rsidRDefault="00E67079" w:rsidP="008D1F27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r w:rsidRPr="005C0078">
        <w:rPr>
          <w:lang w:val="pl-PL"/>
        </w:rPr>
        <w:lastRenderedPageBreak/>
        <w:t>Podsumowanie realizacji programu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3F8D" w:rsidRPr="005C0078" w14:paraId="56D81E7A" w14:textId="77777777" w:rsidTr="00097120">
        <w:trPr>
          <w:trHeight w:val="474"/>
        </w:trPr>
        <w:tc>
          <w:tcPr>
            <w:tcW w:w="9067" w:type="dxa"/>
            <w:shd w:val="clear" w:color="auto" w:fill="3E762A"/>
          </w:tcPr>
          <w:p w14:paraId="4D99B8CA" w14:textId="2E3A379E" w:rsidR="00DD61C4" w:rsidRPr="005C0078" w:rsidRDefault="00DD61C4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Przedstaw zwięzłe podsumowanie realizacji Programu Rozwoju Cyfrowego.</w:t>
            </w:r>
          </w:p>
          <w:p w14:paraId="138CAFC0" w14:textId="05D91719" w:rsidR="00DD61C4" w:rsidRPr="005C0078" w:rsidRDefault="00DD61C4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Streszczenie powinno krótko opisywać:</w:t>
            </w:r>
          </w:p>
          <w:p w14:paraId="173F252E" w14:textId="3886DB72" w:rsidR="00DD61C4" w:rsidRPr="005C0078" w:rsidRDefault="00DD61C4" w:rsidP="00E67079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początkowe wyzwania cyfrowe i z zakresu </w:t>
            </w:r>
            <w:r w:rsidR="00DD3814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cyfrowej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dostępności,</w:t>
            </w:r>
          </w:p>
          <w:p w14:paraId="6C8213AD" w14:textId="77777777" w:rsidR="00DD61C4" w:rsidRPr="005C0078" w:rsidRDefault="00DD61C4" w:rsidP="00E67079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kluczowe działania zrealizowane w trakcie mentoringu,</w:t>
            </w:r>
          </w:p>
          <w:p w14:paraId="5539B601" w14:textId="28F25902" w:rsidR="00DD61C4" w:rsidRPr="005C0078" w:rsidRDefault="00DD61C4" w:rsidP="00E67079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główne rozwiązania cyfrowe i z zakresu dostępności przetestowane lub wdrożone,</w:t>
            </w:r>
          </w:p>
          <w:p w14:paraId="22081C68" w14:textId="77777777" w:rsidR="00DD61C4" w:rsidRPr="005C0078" w:rsidRDefault="00DD61C4" w:rsidP="00E67079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istotne zmiany lub korekty w trakcie realizacji,</w:t>
            </w:r>
          </w:p>
          <w:p w14:paraId="2C3685AB" w14:textId="77777777" w:rsidR="00DD61C4" w:rsidRPr="005C0078" w:rsidRDefault="00DD61C4" w:rsidP="00E67079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główne wyniki i efekty wdrożenia,</w:t>
            </w:r>
          </w:p>
          <w:p w14:paraId="5DA2EDBF" w14:textId="56E49BFD" w:rsidR="00DD61C4" w:rsidRPr="005C0078" w:rsidRDefault="00DD61C4" w:rsidP="00E67079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ogólną ocenę procesu wdrożeniowego.</w:t>
            </w:r>
          </w:p>
          <w:p w14:paraId="4E87B24B" w14:textId="77777777" w:rsidR="00DD61C4" w:rsidRPr="005C0078" w:rsidRDefault="00DD61C4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Sekcja powinna koncentrować się na praktycznych rezultatach i kluczowych wnioskach.</w:t>
            </w:r>
          </w:p>
          <w:p w14:paraId="2D55FD03" w14:textId="2A0BE656" w:rsidR="004A769A" w:rsidRPr="005C0078" w:rsidRDefault="00DD61C4" w:rsidP="004A769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Maks. 1000–1200 znaków.</w:t>
            </w:r>
          </w:p>
        </w:tc>
      </w:tr>
      <w:tr w:rsidR="00973F8D" w:rsidRPr="005C0078" w14:paraId="056429C9" w14:textId="77777777" w:rsidTr="00973F8D">
        <w:trPr>
          <w:trHeight w:val="702"/>
        </w:trPr>
        <w:tc>
          <w:tcPr>
            <w:tcW w:w="9067" w:type="dxa"/>
          </w:tcPr>
          <w:p w14:paraId="490B4F87" w14:textId="3442AA95" w:rsidR="00973F8D" w:rsidRPr="005C0078" w:rsidRDefault="00DD61C4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  <w:t>Wpisz tekst tutaj…</w:t>
            </w:r>
          </w:p>
          <w:p w14:paraId="33E222F7" w14:textId="5AD05888" w:rsidR="00512119" w:rsidRPr="005C0078" w:rsidRDefault="00512119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016FDBC8" w14:textId="77777777" w:rsidR="00F13FA9" w:rsidRPr="005C0078" w:rsidRDefault="00F13FA9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val="pl-PL" w:eastAsia="en-US" w:bidi="ar-SA"/>
          <w14:ligatures w14:val="standardContextual"/>
        </w:rPr>
      </w:pPr>
    </w:p>
    <w:p w14:paraId="40A4A609" w14:textId="4FEF78DE" w:rsidR="00973F8D" w:rsidRPr="005C0078" w:rsidRDefault="00E67079" w:rsidP="008D1F27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r w:rsidRPr="005C0078">
        <w:rPr>
          <w:lang w:val="pl-PL"/>
        </w:rPr>
        <w:t>Wstępna charakterystyka PES oraz stan wyjściowy z IDDP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3F8D" w:rsidRPr="005C0078" w14:paraId="71532D38" w14:textId="77777777" w:rsidTr="00B62010">
        <w:trPr>
          <w:trHeight w:val="474"/>
        </w:trPr>
        <w:tc>
          <w:tcPr>
            <w:tcW w:w="9067" w:type="dxa"/>
            <w:shd w:val="clear" w:color="auto" w:fill="3E762A"/>
          </w:tcPr>
          <w:p w14:paraId="0CC6D97D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Przedstaw krótki opis organizacji oraz jej sytuacji wyjściowej przed rozpoczęciem Programu Rozwoju Cyfrowego na podstawie IDDP.</w:t>
            </w:r>
          </w:p>
          <w:p w14:paraId="43924370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Podsumuj:</w:t>
            </w:r>
          </w:p>
          <w:p w14:paraId="5D31EDE9" w14:textId="42E2896D" w:rsidR="00E67079" w:rsidRPr="005C0078" w:rsidRDefault="00E67079" w:rsidP="00E67079">
            <w:pPr>
              <w:numPr>
                <w:ilvl w:val="0"/>
                <w:numId w:val="13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podstawową działalność oraz usługi z obszaru turystyki wiejskiej/agroturystyki, </w:t>
            </w:r>
          </w:p>
          <w:p w14:paraId="5F80F5C2" w14:textId="77777777" w:rsidR="00E67079" w:rsidRPr="005C0078" w:rsidRDefault="00E67079" w:rsidP="00E67079">
            <w:pPr>
              <w:numPr>
                <w:ilvl w:val="0"/>
                <w:numId w:val="13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grupy docelowe i profil klientów, </w:t>
            </w:r>
          </w:p>
          <w:p w14:paraId="716105D0" w14:textId="167CA9F8" w:rsidR="00E67079" w:rsidRPr="005C0078" w:rsidRDefault="00E67079" w:rsidP="00E67079">
            <w:pPr>
              <w:numPr>
                <w:ilvl w:val="0"/>
                <w:numId w:val="13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początkowy poziom cyfryzacji i dostępności (niski / średni / zaawansowany poziom dojrzałości cyfrowej), </w:t>
            </w:r>
          </w:p>
          <w:p w14:paraId="322903CF" w14:textId="25F57C9B" w:rsidR="00E67079" w:rsidRPr="005C0078" w:rsidRDefault="00E67079" w:rsidP="00E67079">
            <w:pPr>
              <w:numPr>
                <w:ilvl w:val="0"/>
                <w:numId w:val="13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kluczowe wyzwania cyfrowe i z zakresu </w:t>
            </w:r>
            <w:r w:rsidR="00DD3814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cyfrowej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dostępności zidentyfikowane przed mentoringiem, </w:t>
            </w:r>
          </w:p>
          <w:p w14:paraId="6A83F0CA" w14:textId="77777777" w:rsidR="00E67079" w:rsidRPr="005C0078" w:rsidRDefault="00E67079" w:rsidP="00E67079">
            <w:pPr>
              <w:numPr>
                <w:ilvl w:val="0"/>
                <w:numId w:val="13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główne mocne i słabe strony istotne dla wdrożenia, </w:t>
            </w:r>
          </w:p>
          <w:p w14:paraId="62B9785B" w14:textId="77777777" w:rsidR="00E67079" w:rsidRPr="005C0078" w:rsidRDefault="00E67079" w:rsidP="00E67079">
            <w:pPr>
              <w:numPr>
                <w:ilvl w:val="0"/>
                <w:numId w:val="13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priorytety wdrożeniowe i działania zaplanowane w IDDP. </w:t>
            </w:r>
          </w:p>
          <w:p w14:paraId="022C1CA2" w14:textId="23A509FD" w:rsidR="00163054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Ta sekcja powinna opisywać punkt wyjścia dla wdrożenia IDDP, a nie szczegółową analizę organizacji.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br/>
              <w:t xml:space="preserve">Maks. 1000–1200 </w:t>
            </w:r>
            <w:r w:rsidR="002158C7"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znaków ze spacjami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.</w:t>
            </w:r>
          </w:p>
        </w:tc>
      </w:tr>
      <w:tr w:rsidR="00973F8D" w:rsidRPr="005C0078" w14:paraId="7CA7318B" w14:textId="77777777" w:rsidTr="00B62010">
        <w:trPr>
          <w:trHeight w:val="702"/>
        </w:trPr>
        <w:tc>
          <w:tcPr>
            <w:tcW w:w="9067" w:type="dxa"/>
          </w:tcPr>
          <w:p w14:paraId="04D90D21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  <w:t>Wpisz tekst tutaj…</w:t>
            </w:r>
          </w:p>
          <w:p w14:paraId="3CDCC610" w14:textId="429F3A79" w:rsidR="00C32600" w:rsidRPr="005C0078" w:rsidRDefault="00C32600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1036770C" w14:textId="3B4F3896" w:rsidR="000008E7" w:rsidRPr="005C0078" w:rsidRDefault="000008E7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val="pl-PL" w:eastAsia="en-US" w:bidi="ar-SA"/>
          <w14:ligatures w14:val="standardContextual"/>
        </w:rPr>
      </w:pPr>
    </w:p>
    <w:p w14:paraId="026726D1" w14:textId="7D9D4C92" w:rsidR="00DE32A4" w:rsidRPr="005C0078" w:rsidRDefault="00E67079" w:rsidP="008D1F27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r w:rsidRPr="005C0078">
        <w:rPr>
          <w:lang w:val="pl-PL"/>
        </w:rPr>
        <w:lastRenderedPageBreak/>
        <w:t>Wdrożenie Indywidualnych Planów Rozwoju Cyfrowego</w:t>
      </w:r>
    </w:p>
    <w:p w14:paraId="0BBF4DE5" w14:textId="35B9D230" w:rsidR="00DE32A4" w:rsidRPr="005C0078" w:rsidRDefault="00E67079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bookmarkStart w:id="0" w:name="_Toc229753509"/>
      <w:r w:rsidRPr="005C0078">
        <w:rPr>
          <w:lang w:val="pl-PL"/>
        </w:rPr>
        <w:t>Przegląd zrealizowanych działań</w:t>
      </w:r>
      <w:bookmarkEnd w:id="0"/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E32A4" w:rsidRPr="005C0078" w14:paraId="1B8E6D61" w14:textId="77777777" w:rsidTr="00B62010">
        <w:trPr>
          <w:trHeight w:val="474"/>
        </w:trPr>
        <w:tc>
          <w:tcPr>
            <w:tcW w:w="9067" w:type="dxa"/>
            <w:shd w:val="clear" w:color="auto" w:fill="3E762A"/>
          </w:tcPr>
          <w:p w14:paraId="06B172E9" w14:textId="42CC260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Podsumuj (1) główne zrealizowane działania oraz (2) rozwiązania i usprawnienia cyfrowe zaplanowane, wprowadzone lub przetestowane w trakcie programu.</w:t>
            </w:r>
          </w:p>
          <w:p w14:paraId="609216CE" w14:textId="52FC427A" w:rsidR="00E67079" w:rsidRPr="005C0078" w:rsidRDefault="00E67079" w:rsidP="00E67079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pl-PL"/>
              </w:rPr>
              <w:t xml:space="preserve">Rozwiązania cyfrowe i </w:t>
            </w:r>
            <w:r w:rsidR="00837EC8"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pl-PL"/>
              </w:rPr>
              <w:t xml:space="preserve">z zakresu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pl-PL"/>
              </w:rPr>
              <w:t xml:space="preserve">dostępności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– opisz główne narzędzia cyfrowe, funkcjonalności oraz usprawnienia dostępności zaplanowane, wdrożone lub przetestowane.</w:t>
            </w:r>
          </w:p>
          <w:p w14:paraId="5F81C596" w14:textId="77777777" w:rsidR="00E67079" w:rsidRPr="005C0078" w:rsidRDefault="00E67079" w:rsidP="00E67079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pl-PL"/>
              </w:rPr>
              <w:t xml:space="preserve">Rozwiązania cyfrowe oraz usprawnienia organizacyjne/procesowe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– opisz usprawnienia wewnętrzne dotyczące procesów, komunikacji, kompetencji pracowników lub sposobu wdrażania.</w:t>
            </w:r>
          </w:p>
          <w:p w14:paraId="7B5A03F2" w14:textId="0E616ABC" w:rsidR="00E67079" w:rsidRPr="005C0078" w:rsidRDefault="00E67079" w:rsidP="00E67079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pl-PL"/>
              </w:rPr>
              <w:t xml:space="preserve">Kluczowe efekty dla użytkowników / klientów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– opisz główne usprawnienia wpływające na doświadczenie klienta, dostępność, użyteczność lub komunikację.</w:t>
            </w:r>
          </w:p>
          <w:p w14:paraId="54E17771" w14:textId="11F99E88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Skup się wyłącznie na działaniach zrealizowanych, testowanych lub zweryfikowanych w trakcie programu.  Używaj krótkich punktów.</w:t>
            </w:r>
          </w:p>
          <w:p w14:paraId="224DBE68" w14:textId="0C83677D" w:rsidR="00E67079" w:rsidRPr="005C0078" w:rsidRDefault="00E67079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Maksymalnie </w:t>
            </w:r>
            <w:r w:rsidR="005C0078"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1500 znaków</w:t>
            </w:r>
            <w:r w:rsidR="002158C7"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 ze spacjami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. </w:t>
            </w:r>
          </w:p>
        </w:tc>
      </w:tr>
      <w:tr w:rsidR="00DE32A4" w:rsidRPr="005C0078" w14:paraId="0338C3EC" w14:textId="77777777" w:rsidTr="00B62010">
        <w:trPr>
          <w:trHeight w:val="702"/>
        </w:trPr>
        <w:tc>
          <w:tcPr>
            <w:tcW w:w="9067" w:type="dxa"/>
          </w:tcPr>
          <w:p w14:paraId="406AA6ED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  <w:t>Wpisz tekst tutaj…</w:t>
            </w:r>
          </w:p>
          <w:p w14:paraId="271C4967" w14:textId="77777777" w:rsidR="002158C7" w:rsidRPr="005C0078" w:rsidRDefault="002158C7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5264BD1F" w14:textId="77777777" w:rsidR="00DE32A4" w:rsidRPr="005C0078" w:rsidRDefault="00DE32A4" w:rsidP="00DE32A4">
      <w:pPr>
        <w:rPr>
          <w:lang w:val="pl-PL" w:eastAsia="en-US" w:bidi="ar-SA"/>
        </w:rPr>
      </w:pPr>
    </w:p>
    <w:p w14:paraId="0AE4CE04" w14:textId="77777777" w:rsidR="00B203F5" w:rsidRPr="005C0078" w:rsidRDefault="00B203F5" w:rsidP="00DE32A4">
      <w:pPr>
        <w:rPr>
          <w:lang w:val="pl-PL" w:eastAsia="en-US" w:bidi="ar-SA"/>
        </w:rPr>
      </w:pPr>
    </w:p>
    <w:p w14:paraId="6CB34B8E" w14:textId="111568FB" w:rsidR="0082745A" w:rsidRPr="005C0078" w:rsidRDefault="00452422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Identyfikacja grup docelowych i ich oczekiwań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2745A" w:rsidRPr="005C0078" w14:paraId="731D97FA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33B00A4A" w14:textId="4E5B7430" w:rsidR="002158C7" w:rsidRPr="005C0078" w:rsidRDefault="002158C7" w:rsidP="002158C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Podsumuj grupy docelowe zaangażowane w testy i zbieranie informacji </w:t>
            </w:r>
            <w:r w:rsidR="005C0078"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zwrotnej,</w:t>
            </w: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 w tym ich oczekiwania i obserwacje dotyczące użyteczności.</w:t>
            </w:r>
          </w:p>
          <w:p w14:paraId="0259BD4A" w14:textId="619D7ACA" w:rsidR="002158C7" w:rsidRPr="005C0078" w:rsidRDefault="002158C7" w:rsidP="002158C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Krótko opisz:</w:t>
            </w:r>
          </w:p>
          <w:p w14:paraId="47BF723C" w14:textId="1E3BCB5E" w:rsidR="002158C7" w:rsidRPr="005C0078" w:rsidRDefault="002158C7" w:rsidP="002158C7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kto oceniał, testował lub korzystał z rozwiązań,</w:t>
            </w:r>
          </w:p>
          <w:p w14:paraId="168E440A" w14:textId="77777777" w:rsidR="002158C7" w:rsidRPr="005C0078" w:rsidRDefault="002158C7" w:rsidP="002158C7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jakie rozwiązania cyfrowe były planowane/testowane,</w:t>
            </w:r>
          </w:p>
          <w:p w14:paraId="6AD4EEC0" w14:textId="77777777" w:rsidR="002158C7" w:rsidRPr="005C0078" w:rsidRDefault="002158C7" w:rsidP="002158C7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w jaki sposób zbierano informacje zwrotne,</w:t>
            </w:r>
          </w:p>
          <w:p w14:paraId="05D821A8" w14:textId="77777777" w:rsidR="002158C7" w:rsidRPr="005C0078" w:rsidRDefault="002158C7" w:rsidP="002158C7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obserwacje dotyczące dostępności – czego potrzebowali użytkownicy,</w:t>
            </w:r>
          </w:p>
          <w:p w14:paraId="4F8FDEB5" w14:textId="77777777" w:rsidR="002158C7" w:rsidRPr="005C0078" w:rsidRDefault="002158C7" w:rsidP="002158C7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oczekiwania klientów i feedback dotyczący użyteczności – co działało dobrze,</w:t>
            </w:r>
          </w:p>
          <w:p w14:paraId="36B71032" w14:textId="49E00392" w:rsidR="002158C7" w:rsidRPr="005C0078" w:rsidRDefault="002158C7" w:rsidP="002158C7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pozostałe luki i potrzeby ulepszeń zidentyfikowane podczas wdrożenia.</w:t>
            </w:r>
          </w:p>
          <w:p w14:paraId="232F92C0" w14:textId="064C4D94" w:rsidR="002158C7" w:rsidRPr="005C0078" w:rsidRDefault="002158C7" w:rsidP="002158C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Maksymalnie 1000 znaków ze spacjami.</w:t>
            </w:r>
          </w:p>
        </w:tc>
      </w:tr>
      <w:tr w:rsidR="0082745A" w:rsidRPr="005C0078" w14:paraId="4E3735C5" w14:textId="77777777" w:rsidTr="00976E31">
        <w:trPr>
          <w:trHeight w:val="702"/>
        </w:trPr>
        <w:tc>
          <w:tcPr>
            <w:tcW w:w="9067" w:type="dxa"/>
          </w:tcPr>
          <w:p w14:paraId="56929EF9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  <w:t>Wpisz tekst tutaj…</w:t>
            </w:r>
          </w:p>
          <w:p w14:paraId="7D8ABB0F" w14:textId="77777777" w:rsidR="002D2F78" w:rsidRPr="005C0078" w:rsidRDefault="002D2F7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7F13BFCA" w14:textId="77777777" w:rsidR="0082745A" w:rsidRPr="005C0078" w:rsidRDefault="0082745A" w:rsidP="0082745A">
      <w:pPr>
        <w:rPr>
          <w:lang w:val="pl-PL" w:eastAsia="en-US" w:bidi="ar-SA"/>
        </w:rPr>
      </w:pPr>
    </w:p>
    <w:p w14:paraId="6B127617" w14:textId="77777777" w:rsidR="00E9002C" w:rsidRPr="005C0078" w:rsidRDefault="00E9002C" w:rsidP="0082745A">
      <w:pPr>
        <w:rPr>
          <w:lang w:val="pl-PL" w:eastAsia="en-US" w:bidi="ar-SA"/>
        </w:rPr>
      </w:pPr>
    </w:p>
    <w:p w14:paraId="30AD1712" w14:textId="56845780" w:rsidR="00B203F5" w:rsidRPr="005C0078" w:rsidRDefault="002158C7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kern w:val="2"/>
          <w:szCs w:val="28"/>
          <w:lang w:val="pl-PL"/>
          <w14:ligatures w14:val="standardContextual"/>
        </w:rPr>
        <w:t>Zaangażowane zasoby</w:t>
      </w:r>
    </w:p>
    <w:p w14:paraId="4523AED8" w14:textId="573F71EC" w:rsidR="002158C7" w:rsidRPr="005C0078" w:rsidRDefault="002158C7" w:rsidP="00B203F5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Podsumuj zasoby ludzkie, kompetencje oraz zasoby organizacyjne zaangażowane w realizację programu rozwoju cyfrowego.</w:t>
      </w:r>
    </w:p>
    <w:p w14:paraId="0118FFA3" w14:textId="34CEA9D5" w:rsidR="00B203F5" w:rsidRPr="005C0078" w:rsidRDefault="002158C7" w:rsidP="00B203F5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Maksymalnie 800 znaków ze spacjami.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B203F5" w:rsidRPr="005C0078" w14:paraId="0FEA1AFE" w14:textId="77777777" w:rsidTr="00976E31">
        <w:trPr>
          <w:trHeight w:val="474"/>
        </w:trPr>
        <w:tc>
          <w:tcPr>
            <w:tcW w:w="3114" w:type="dxa"/>
            <w:shd w:val="clear" w:color="auto" w:fill="3E762A"/>
            <w:vAlign w:val="center"/>
          </w:tcPr>
          <w:p w14:paraId="3713CD82" w14:textId="1C8751A5" w:rsidR="00B203F5" w:rsidRPr="005C0078" w:rsidRDefault="0045242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lastRenderedPageBreak/>
              <w:t>Kategoria</w:t>
            </w:r>
          </w:p>
        </w:tc>
        <w:tc>
          <w:tcPr>
            <w:tcW w:w="5953" w:type="dxa"/>
            <w:shd w:val="clear" w:color="auto" w:fill="3E762A"/>
            <w:vAlign w:val="center"/>
          </w:tcPr>
          <w:p w14:paraId="0DBFBE09" w14:textId="7B59019C" w:rsidR="00B203F5" w:rsidRPr="005C0078" w:rsidRDefault="0045242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Opis</w:t>
            </w:r>
          </w:p>
        </w:tc>
      </w:tr>
      <w:tr w:rsidR="00B203F5" w:rsidRPr="00DD3814" w14:paraId="569C47A2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231A2CD6" w14:textId="1E50771A" w:rsidR="00B203F5" w:rsidRPr="005C0078" w:rsidRDefault="00452422" w:rsidP="00452422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  <w:t>Zespół PES i zasoby wewnętrzne</w:t>
            </w:r>
            <w:r w:rsidRPr="005C0078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  <w:tab/>
            </w:r>
          </w:p>
        </w:tc>
        <w:tc>
          <w:tcPr>
            <w:tcW w:w="5953" w:type="dxa"/>
          </w:tcPr>
          <w:p w14:paraId="3E36C7D0" w14:textId="4FD7158C" w:rsidR="00B203F5" w:rsidRPr="005C0078" w:rsidRDefault="00B203F5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B203F5" w:rsidRPr="00DD3814" w14:paraId="3D0F9DE4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44750039" w14:textId="777DC9E0" w:rsidR="00B203F5" w:rsidRPr="005C0078" w:rsidRDefault="00452422" w:rsidP="00452422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  <w:t>Zaangażowani zewnętrzni dostawcy lub eksperci</w:t>
            </w:r>
            <w:r w:rsidRPr="005C0078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  <w:tab/>
            </w:r>
          </w:p>
        </w:tc>
        <w:tc>
          <w:tcPr>
            <w:tcW w:w="5953" w:type="dxa"/>
          </w:tcPr>
          <w:p w14:paraId="57965389" w14:textId="77777777" w:rsidR="00B203F5" w:rsidRPr="005C0078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B203F5" w:rsidRPr="005C0078" w14:paraId="3B71C03C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1B28F59E" w14:textId="16F739AE" w:rsidR="00B203F5" w:rsidRPr="005C0078" w:rsidRDefault="00452422" w:rsidP="00452422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  <w:t>Wsparcie mentora</w:t>
            </w:r>
            <w:r w:rsidRPr="005C0078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  <w:tab/>
            </w:r>
          </w:p>
        </w:tc>
        <w:tc>
          <w:tcPr>
            <w:tcW w:w="5953" w:type="dxa"/>
          </w:tcPr>
          <w:p w14:paraId="0D63744F" w14:textId="77777777" w:rsidR="00B203F5" w:rsidRPr="005C0078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B203F5" w:rsidRPr="00DD3814" w14:paraId="15674B59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15E886DB" w14:textId="2ABFB108" w:rsidR="00B203F5" w:rsidRPr="005C0078" w:rsidRDefault="00452422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  <w:t>Zidentyfikowane luki kompetencyjne / kadrowe w trakcie realizacji</w:t>
            </w:r>
          </w:p>
        </w:tc>
        <w:tc>
          <w:tcPr>
            <w:tcW w:w="5953" w:type="dxa"/>
          </w:tcPr>
          <w:p w14:paraId="148A36DC" w14:textId="77777777" w:rsidR="00B203F5" w:rsidRPr="005C0078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36C25C5D" w14:textId="77777777" w:rsidR="00B203F5" w:rsidRPr="005C0078" w:rsidRDefault="00B203F5" w:rsidP="00B203F5">
      <w:pPr>
        <w:rPr>
          <w:lang w:val="pl-PL" w:eastAsia="en-US" w:bidi="ar-SA"/>
        </w:rPr>
      </w:pPr>
    </w:p>
    <w:p w14:paraId="4C6C570B" w14:textId="77777777" w:rsidR="003D7225" w:rsidRPr="005C0078" w:rsidRDefault="003D7225" w:rsidP="00B203F5">
      <w:pPr>
        <w:rPr>
          <w:lang w:val="pl-PL" w:eastAsia="en-US" w:bidi="ar-SA"/>
        </w:rPr>
      </w:pPr>
    </w:p>
    <w:p w14:paraId="000760C3" w14:textId="7CE074DB" w:rsidR="003D7225" w:rsidRPr="005C0078" w:rsidRDefault="00452422" w:rsidP="008D1F27">
      <w:pPr>
        <w:pStyle w:val="Nagwek2"/>
        <w:numPr>
          <w:ilvl w:val="1"/>
          <w:numId w:val="1"/>
        </w:numPr>
        <w:ind w:left="715" w:hanging="431"/>
        <w:rPr>
          <w:kern w:val="2"/>
          <w:szCs w:val="28"/>
          <w:lang w:val="pl-PL"/>
          <w14:ligatures w14:val="standardContextual"/>
        </w:rPr>
      </w:pPr>
      <w:r w:rsidRPr="005C0078">
        <w:rPr>
          <w:kern w:val="2"/>
          <w:szCs w:val="28"/>
          <w:lang w:val="pl-PL"/>
          <w14:ligatures w14:val="standardContextual"/>
        </w:rPr>
        <w:t>Spotkania eksperckie</w:t>
      </w:r>
    </w:p>
    <w:p w14:paraId="4689B945" w14:textId="719C2E5F" w:rsidR="003D7225" w:rsidRPr="005C0078" w:rsidRDefault="00452422" w:rsidP="003D7225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="Aptos" w:hAnsi="Poppins" w:cs="Times New Roman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="Aptos" w:hAnsi="Poppins" w:cs="Times New Roman"/>
          <w:kern w:val="0"/>
          <w:sz w:val="22"/>
          <w:szCs w:val="22"/>
          <w:lang w:val="pl-PL" w:eastAsia="en-US" w:bidi="ar-SA"/>
        </w:rPr>
        <w:t>Przedstaw spotkania z ekspertami (mentorami, doradcami) z etapu przygotowania IDDP oraz wdrażania, z etapu przygotowania IDDP oraz wdrażania.</w:t>
      </w:r>
    </w:p>
    <w:tbl>
      <w:tblPr>
        <w:tblStyle w:val="Tabela-Siatka1"/>
        <w:tblW w:w="9067" w:type="dxa"/>
        <w:tblInd w:w="0" w:type="dxa"/>
        <w:tblLook w:val="04A0" w:firstRow="1" w:lastRow="0" w:firstColumn="1" w:lastColumn="0" w:noHBand="0" w:noVBand="1"/>
      </w:tblPr>
      <w:tblGrid>
        <w:gridCol w:w="1502"/>
        <w:gridCol w:w="1503"/>
        <w:gridCol w:w="1952"/>
        <w:gridCol w:w="1842"/>
        <w:gridCol w:w="2268"/>
      </w:tblGrid>
      <w:tr w:rsidR="003D7225" w:rsidRPr="00DD3814" w14:paraId="3418C879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2C95641C" w14:textId="1C9679D5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Dat</w:t>
            </w:r>
            <w:r w:rsidR="00452422"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a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A2E4A0E" w14:textId="6F362D93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E</w:t>
            </w:r>
            <w:r w:rsidR="00452422"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ks</w:t>
            </w: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pert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5CDBEAA7" w14:textId="7DF6650D" w:rsidR="003D7225" w:rsidRPr="005C0078" w:rsidRDefault="00C4088C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 xml:space="preserve">Format spotkania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43B881E" w14:textId="708FA32C" w:rsidR="003D7225" w:rsidRPr="005C0078" w:rsidRDefault="00C4088C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Tematy i ustalenia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149B7D3F" w14:textId="77777777" w:rsidR="00452422" w:rsidRPr="005C0078" w:rsidRDefault="00452422" w:rsidP="00452422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 xml:space="preserve">Dokumenty potwierdzające </w:t>
            </w:r>
          </w:p>
          <w:p w14:paraId="2AE1D0EC" w14:textId="2C2098AE" w:rsidR="003D7225" w:rsidRPr="005C0078" w:rsidRDefault="00452422" w:rsidP="00452422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i/>
                <w:iCs/>
                <w:color w:val="FFFFFF"/>
                <w:kern w:val="0"/>
                <w:sz w:val="16"/>
                <w:szCs w:val="16"/>
                <w:lang w:val="pl-PL" w:eastAsia="en-US" w:bidi="ar-SA"/>
              </w:rPr>
            </w:pPr>
            <w:r w:rsidRPr="005C0078">
              <w:rPr>
                <w:rFonts w:ascii="Poppins" w:eastAsia="Aptos" w:hAnsi="Poppins" w:cs="Poppins"/>
                <w:i/>
                <w:iCs/>
                <w:color w:val="FFFFFF"/>
                <w:kern w:val="0"/>
                <w:sz w:val="16"/>
                <w:szCs w:val="16"/>
                <w:lang w:val="pl-PL" w:eastAsia="en-US" w:bidi="ar-SA"/>
              </w:rPr>
              <w:t>(agenda, raporty, listy obecności / nagranie online / zrzuty ekranu)</w:t>
            </w:r>
          </w:p>
        </w:tc>
      </w:tr>
      <w:tr w:rsidR="003D7225" w:rsidRPr="00DD3814" w14:paraId="1ED0C449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286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CFA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BBE8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CEF9" w14:textId="569F37C0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F79A" w14:textId="4FEEFA2B" w:rsidR="003D7225" w:rsidRPr="005C0078" w:rsidRDefault="003D7225" w:rsidP="003D7225">
            <w:pPr>
              <w:widowControl/>
              <w:suppressAutoHyphens w:val="0"/>
              <w:spacing w:before="120" w:after="120" w:line="360" w:lineRule="auto"/>
              <w:jc w:val="both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</w:tr>
      <w:tr w:rsidR="003D7225" w:rsidRPr="00DD3814" w14:paraId="6C4673FB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E961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054F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BA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6C7D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260" w14:textId="77777777" w:rsidR="003D7225" w:rsidRPr="005C0078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</w:tr>
    </w:tbl>
    <w:p w14:paraId="7E3CE266" w14:textId="77777777" w:rsidR="003D7225" w:rsidRPr="005C0078" w:rsidRDefault="003D7225" w:rsidP="00B203F5">
      <w:pPr>
        <w:rPr>
          <w:lang w:val="pl-PL" w:eastAsia="en-US" w:bidi="ar-SA"/>
        </w:rPr>
      </w:pPr>
    </w:p>
    <w:p w14:paraId="2B90ADD4" w14:textId="77777777" w:rsidR="0082745A" w:rsidRPr="005C0078" w:rsidRDefault="0082745A" w:rsidP="00DE32A4">
      <w:pPr>
        <w:rPr>
          <w:lang w:val="pl-PL" w:eastAsia="en-US" w:bidi="ar-SA"/>
        </w:rPr>
      </w:pPr>
    </w:p>
    <w:p w14:paraId="4EDF05E8" w14:textId="77777777" w:rsidR="0082745A" w:rsidRPr="005C0078" w:rsidRDefault="0082745A" w:rsidP="00DE32A4">
      <w:pPr>
        <w:rPr>
          <w:lang w:val="pl-PL" w:eastAsia="en-US" w:bidi="ar-SA"/>
        </w:rPr>
      </w:pPr>
    </w:p>
    <w:p w14:paraId="1A092712" w14:textId="15A27AF8" w:rsidR="007632FC" w:rsidRPr="005C0078" w:rsidRDefault="00C4088C" w:rsidP="008D1F27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r w:rsidRPr="005C0078">
        <w:rPr>
          <w:lang w:val="pl-PL"/>
        </w:rPr>
        <w:t>Wyniki wdrażania Indywidualnego Planu Rozwoju Cyfrowego</w:t>
      </w:r>
    </w:p>
    <w:p w14:paraId="2C9A892B" w14:textId="489A9246" w:rsidR="00EE1CB8" w:rsidRPr="005C0078" w:rsidRDefault="00C4088C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Weryfikacja hipotez i eksperymentów</w:t>
      </w:r>
    </w:p>
    <w:p w14:paraId="77117A4E" w14:textId="74A22CB8" w:rsidR="00600B9A" w:rsidRPr="005C0078" w:rsidRDefault="00C4088C" w:rsidP="00C4088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sz w:val="22"/>
          <w:szCs w:val="22"/>
          <w:lang w:val="pl-PL" w:eastAsia="en-US" w:bidi="ar-SA"/>
        </w:rPr>
        <w:t xml:space="preserve">Podsumuj eksperymenty oraz działania walidacyjne przeprowadzone w trakcie mentoringu i wsparcia eksperckiego. Uwzględnij wyłącznie kluczowe hipotezy testowane w trakcie wdrażania. </w:t>
      </w:r>
    </w:p>
    <w:p w14:paraId="2337F680" w14:textId="7DFF3733" w:rsidR="00600B9A" w:rsidRPr="005C0078" w:rsidRDefault="00C4088C" w:rsidP="00C4088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sz w:val="22"/>
          <w:szCs w:val="22"/>
          <w:lang w:val="pl-PL" w:eastAsia="en-US" w:bidi="ar-SA"/>
        </w:rPr>
        <w:t>Maksymalnie 3–5 hipotez.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687"/>
        <w:gridCol w:w="1528"/>
        <w:gridCol w:w="1380"/>
        <w:gridCol w:w="1450"/>
        <w:gridCol w:w="1635"/>
        <w:gridCol w:w="1387"/>
      </w:tblGrid>
      <w:tr w:rsidR="009B7834" w:rsidRPr="005C0078" w14:paraId="32373A56" w14:textId="5DA8C401" w:rsidTr="00C4088C">
        <w:trPr>
          <w:trHeight w:val="474"/>
        </w:trPr>
        <w:tc>
          <w:tcPr>
            <w:tcW w:w="1687" w:type="dxa"/>
            <w:shd w:val="clear" w:color="auto" w:fill="3E762A"/>
            <w:vAlign w:val="center"/>
          </w:tcPr>
          <w:p w14:paraId="423897B2" w14:textId="02446F59" w:rsidR="009B7834" w:rsidRPr="005C0078" w:rsidRDefault="00C4088C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lastRenderedPageBreak/>
              <w:t xml:space="preserve">Hipoteza / eksperyment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– co było testowane</w:t>
            </w:r>
          </w:p>
        </w:tc>
        <w:tc>
          <w:tcPr>
            <w:tcW w:w="1528" w:type="dxa"/>
            <w:shd w:val="clear" w:color="auto" w:fill="3E762A"/>
            <w:vAlign w:val="center"/>
          </w:tcPr>
          <w:p w14:paraId="7EAE80E4" w14:textId="5DD9D880" w:rsidR="009B7834" w:rsidRPr="005C0078" w:rsidRDefault="00C4088C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Grupa docelowa</w:t>
            </w:r>
          </w:p>
        </w:tc>
        <w:tc>
          <w:tcPr>
            <w:tcW w:w="1380" w:type="dxa"/>
            <w:shd w:val="clear" w:color="auto" w:fill="3E762A"/>
            <w:vAlign w:val="center"/>
          </w:tcPr>
          <w:p w14:paraId="607BFB57" w14:textId="39F2234E" w:rsidR="009B7834" w:rsidRPr="005C0078" w:rsidRDefault="00C4088C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Metoda testowania</w:t>
            </w:r>
          </w:p>
        </w:tc>
        <w:tc>
          <w:tcPr>
            <w:tcW w:w="1450" w:type="dxa"/>
            <w:shd w:val="clear" w:color="auto" w:fill="3E762A"/>
            <w:vAlign w:val="center"/>
          </w:tcPr>
          <w:p w14:paraId="5AF78F17" w14:textId="112666CB" w:rsidR="009B7834" w:rsidRPr="005C0078" w:rsidRDefault="00C4088C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Wynik</w:t>
            </w:r>
          </w:p>
        </w:tc>
        <w:tc>
          <w:tcPr>
            <w:tcW w:w="1635" w:type="dxa"/>
            <w:shd w:val="clear" w:color="auto" w:fill="3E762A"/>
            <w:vAlign w:val="center"/>
          </w:tcPr>
          <w:p w14:paraId="6C0D20A4" w14:textId="42B64F21" w:rsidR="009B7834" w:rsidRPr="005C0078" w:rsidRDefault="00C4088C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Hipoteza potwierdzona / odrzucona</w:t>
            </w:r>
          </w:p>
        </w:tc>
        <w:tc>
          <w:tcPr>
            <w:tcW w:w="1387" w:type="dxa"/>
            <w:shd w:val="clear" w:color="auto" w:fill="3E762A"/>
            <w:vAlign w:val="center"/>
          </w:tcPr>
          <w:p w14:paraId="2E743853" w14:textId="7782FF70" w:rsidR="009B7834" w:rsidRPr="005C0078" w:rsidRDefault="00C4088C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Wniosek</w:t>
            </w:r>
          </w:p>
        </w:tc>
      </w:tr>
      <w:tr w:rsidR="009B7834" w:rsidRPr="005C0078" w14:paraId="6CE0AA1B" w14:textId="3BA19973" w:rsidTr="00C4088C">
        <w:trPr>
          <w:trHeight w:val="702"/>
        </w:trPr>
        <w:tc>
          <w:tcPr>
            <w:tcW w:w="1687" w:type="dxa"/>
          </w:tcPr>
          <w:p w14:paraId="43411AF1" w14:textId="77777777" w:rsidR="009B7834" w:rsidRPr="005C0078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</w:tcPr>
          <w:p w14:paraId="44DBFD42" w14:textId="102053F2" w:rsidR="009B7834" w:rsidRPr="005C0078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380" w:type="dxa"/>
          </w:tcPr>
          <w:p w14:paraId="5C1A7759" w14:textId="77777777" w:rsidR="009B7834" w:rsidRPr="005C0078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450" w:type="dxa"/>
          </w:tcPr>
          <w:p w14:paraId="3CCCF7C0" w14:textId="77777777" w:rsidR="009B7834" w:rsidRPr="005C0078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635" w:type="dxa"/>
          </w:tcPr>
          <w:p w14:paraId="72F02D0F" w14:textId="77777777" w:rsidR="009B7834" w:rsidRPr="005C0078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387" w:type="dxa"/>
          </w:tcPr>
          <w:p w14:paraId="4188ADB0" w14:textId="4EAA3641" w:rsidR="009B7834" w:rsidRPr="005C0078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C4088C" w:rsidRPr="005C0078" w14:paraId="63F32662" w14:textId="77777777" w:rsidTr="00C4088C">
        <w:trPr>
          <w:trHeight w:val="702"/>
        </w:trPr>
        <w:tc>
          <w:tcPr>
            <w:tcW w:w="1687" w:type="dxa"/>
          </w:tcPr>
          <w:p w14:paraId="623C53D6" w14:textId="77777777" w:rsidR="00C4088C" w:rsidRPr="005C0078" w:rsidRDefault="00C4088C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</w:tcPr>
          <w:p w14:paraId="3F691308" w14:textId="77777777" w:rsidR="00C4088C" w:rsidRPr="005C0078" w:rsidRDefault="00C4088C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380" w:type="dxa"/>
          </w:tcPr>
          <w:p w14:paraId="3D0BEF06" w14:textId="77777777" w:rsidR="00C4088C" w:rsidRPr="005C0078" w:rsidRDefault="00C4088C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450" w:type="dxa"/>
          </w:tcPr>
          <w:p w14:paraId="0DDDA036" w14:textId="77777777" w:rsidR="00C4088C" w:rsidRPr="005C0078" w:rsidRDefault="00C4088C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635" w:type="dxa"/>
          </w:tcPr>
          <w:p w14:paraId="0A57E1BB" w14:textId="77777777" w:rsidR="00C4088C" w:rsidRPr="005C0078" w:rsidRDefault="00C4088C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387" w:type="dxa"/>
          </w:tcPr>
          <w:p w14:paraId="687B798E" w14:textId="77777777" w:rsidR="00C4088C" w:rsidRPr="005C0078" w:rsidRDefault="00C4088C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B444D6" w:rsidRPr="005C0078" w14:paraId="054EB5A6" w14:textId="77777777" w:rsidTr="00C4088C">
        <w:trPr>
          <w:trHeight w:val="702"/>
        </w:trPr>
        <w:tc>
          <w:tcPr>
            <w:tcW w:w="1687" w:type="dxa"/>
          </w:tcPr>
          <w:p w14:paraId="31CAD795" w14:textId="77777777" w:rsidR="00B444D6" w:rsidRPr="005C0078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</w:tcPr>
          <w:p w14:paraId="4DBD3CD4" w14:textId="77777777" w:rsidR="00B444D6" w:rsidRPr="005C0078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380" w:type="dxa"/>
          </w:tcPr>
          <w:p w14:paraId="6FD378B7" w14:textId="77777777" w:rsidR="00B444D6" w:rsidRPr="005C0078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450" w:type="dxa"/>
          </w:tcPr>
          <w:p w14:paraId="1ECAED4F" w14:textId="77777777" w:rsidR="00B444D6" w:rsidRPr="005C0078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635" w:type="dxa"/>
          </w:tcPr>
          <w:p w14:paraId="69FEA7AB" w14:textId="77777777" w:rsidR="00B444D6" w:rsidRPr="005C0078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387" w:type="dxa"/>
          </w:tcPr>
          <w:p w14:paraId="69733F42" w14:textId="77777777" w:rsidR="00B444D6" w:rsidRPr="005C0078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2192888E" w14:textId="77777777" w:rsidR="00C4088C" w:rsidRPr="005C0078" w:rsidRDefault="00C4088C" w:rsidP="009159D4">
      <w:pPr>
        <w:widowControl/>
        <w:suppressAutoHyphens w:val="0"/>
        <w:rPr>
          <w:rFonts w:eastAsia="Times New Roman" w:cs="Times New Roman"/>
          <w:kern w:val="0"/>
          <w:lang w:val="pl-PL" w:eastAsia="pl-PL" w:bidi="ar-SA"/>
        </w:rPr>
      </w:pPr>
    </w:p>
    <w:p w14:paraId="43D602E3" w14:textId="77777777" w:rsidR="0082745A" w:rsidRPr="005C0078" w:rsidRDefault="0082745A" w:rsidP="009159D4">
      <w:pPr>
        <w:widowControl/>
        <w:suppressAutoHyphens w:val="0"/>
        <w:rPr>
          <w:rFonts w:eastAsia="Times New Roman" w:cs="Times New Roman"/>
          <w:kern w:val="0"/>
          <w:lang w:val="pl-PL" w:eastAsia="pl-PL" w:bidi="ar-SA"/>
        </w:rPr>
      </w:pPr>
    </w:p>
    <w:p w14:paraId="6AF8B40D" w14:textId="73F27616" w:rsidR="007632FC" w:rsidRPr="005C0078" w:rsidRDefault="00C4088C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Analiza kluczowych wskaźników efektywności (KPI)</w:t>
      </w:r>
    </w:p>
    <w:p w14:paraId="4607EF7A" w14:textId="2F1CAFE1" w:rsidR="00C4088C" w:rsidRPr="005C0078" w:rsidRDefault="00C4088C" w:rsidP="00C4088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Podsumuj mierzalne rezultaty wdrożenia w odniesieniu do celów określonych w Indywidualnym Planie Rozwoju Cyfrowego. Uwzględnij wskaźniki adekwatne do zrealizowanych działań i dostępnych danych.</w:t>
      </w:r>
    </w:p>
    <w:p w14:paraId="62204251" w14:textId="2EF95AC9" w:rsidR="007632FC" w:rsidRPr="005C0078" w:rsidRDefault="00C4088C" w:rsidP="00C4088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Możliwe wskaźniki: </w:t>
      </w:r>
    </w:p>
    <w:p w14:paraId="216D470F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poprawa dostępności,</w:t>
      </w:r>
    </w:p>
    <w:p w14:paraId="784BDE11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wdrożenie narzędzi cyfrowych,</w:t>
      </w:r>
    </w:p>
    <w:p w14:paraId="1193274B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poprawa użyteczności strony internetowej,</w:t>
      </w:r>
    </w:p>
    <w:p w14:paraId="55571820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zwiększenie widoczności cyfrowej,</w:t>
      </w:r>
    </w:p>
    <w:p w14:paraId="09456017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zaangażowanie klientów,</w:t>
      </w:r>
    </w:p>
    <w:p w14:paraId="45840B60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poprawa komunikacji,</w:t>
      </w:r>
    </w:p>
    <w:p w14:paraId="75B5447A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wzrost kompetencji cyfrowych pracowników,</w:t>
      </w:r>
    </w:p>
    <w:p w14:paraId="4610FE05" w14:textId="77777777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KPI cyfrowe (ruch, rezerwacje, wykorzystanie),</w:t>
      </w:r>
    </w:p>
    <w:p w14:paraId="14EDEFD8" w14:textId="75311326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KPI </w:t>
      </w:r>
      <w:r w:rsid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z zakresu dostępności</w:t>
      </w: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 (zgodność z WCAG, użyteczność),</w:t>
      </w:r>
    </w:p>
    <w:p w14:paraId="200CD649" w14:textId="0716E5C6" w:rsidR="00C4088C" w:rsidRPr="005C0078" w:rsidRDefault="00C4088C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KPI biznesowe (konwersja, zaangażowanie).</w:t>
      </w:r>
    </w:p>
    <w:p w14:paraId="74DCB44A" w14:textId="51FD6821" w:rsidR="00C4088C" w:rsidRPr="005C0078" w:rsidRDefault="00C4088C" w:rsidP="00C4088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Maksymalnie 5 wskaźników. 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2547"/>
        <w:gridCol w:w="1559"/>
        <w:gridCol w:w="1559"/>
        <w:gridCol w:w="1560"/>
        <w:gridCol w:w="1842"/>
      </w:tblGrid>
      <w:tr w:rsidR="007632FC" w:rsidRPr="005C0078" w14:paraId="5950106C" w14:textId="77777777" w:rsidTr="00976E31">
        <w:trPr>
          <w:trHeight w:val="474"/>
        </w:trPr>
        <w:tc>
          <w:tcPr>
            <w:tcW w:w="2547" w:type="dxa"/>
            <w:shd w:val="clear" w:color="auto" w:fill="3E762A"/>
            <w:vAlign w:val="center"/>
          </w:tcPr>
          <w:p w14:paraId="1781909D" w14:textId="61A21CDF" w:rsidR="007632FC" w:rsidRPr="005C0078" w:rsidRDefault="00C4088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Nazwa wskaźnika (KPI)</w:t>
            </w:r>
          </w:p>
        </w:tc>
        <w:tc>
          <w:tcPr>
            <w:tcW w:w="1559" w:type="dxa"/>
            <w:shd w:val="clear" w:color="auto" w:fill="3E762A"/>
            <w:vAlign w:val="center"/>
          </w:tcPr>
          <w:p w14:paraId="609588A3" w14:textId="3265D041" w:rsidR="007632FC" w:rsidRPr="005C0078" w:rsidRDefault="00C4088C" w:rsidP="00C4088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Wartość bazowa</w:t>
            </w:r>
          </w:p>
        </w:tc>
        <w:tc>
          <w:tcPr>
            <w:tcW w:w="1559" w:type="dxa"/>
            <w:shd w:val="clear" w:color="auto" w:fill="3E762A"/>
            <w:vAlign w:val="center"/>
          </w:tcPr>
          <w:p w14:paraId="217649FF" w14:textId="77777777" w:rsidR="00C4088C" w:rsidRPr="005C0078" w:rsidRDefault="00C4088C" w:rsidP="00C4088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Cel</w:t>
            </w:r>
          </w:p>
          <w:p w14:paraId="63A7B87E" w14:textId="3C79A330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</w:p>
        </w:tc>
        <w:tc>
          <w:tcPr>
            <w:tcW w:w="1560" w:type="dxa"/>
            <w:shd w:val="clear" w:color="auto" w:fill="3E762A"/>
            <w:vAlign w:val="center"/>
          </w:tcPr>
          <w:p w14:paraId="345DAD77" w14:textId="06F31E51" w:rsidR="007632FC" w:rsidRPr="005C0078" w:rsidRDefault="00C4088C" w:rsidP="00C4088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Osiągnięty wynik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08D47318" w14:textId="4CE6194F" w:rsidR="007632FC" w:rsidRPr="005C0078" w:rsidRDefault="00C4088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Komentarz</w:t>
            </w:r>
          </w:p>
        </w:tc>
      </w:tr>
      <w:tr w:rsidR="007632FC" w:rsidRPr="005C0078" w14:paraId="287C404C" w14:textId="77777777" w:rsidTr="00976E31">
        <w:trPr>
          <w:trHeight w:val="505"/>
        </w:trPr>
        <w:tc>
          <w:tcPr>
            <w:tcW w:w="2547" w:type="dxa"/>
          </w:tcPr>
          <w:p w14:paraId="6F92DB9E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  <w:p w14:paraId="70003B2D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53EB1413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7C6DF7F0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60" w:type="dxa"/>
          </w:tcPr>
          <w:p w14:paraId="21CDA6A1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842" w:type="dxa"/>
          </w:tcPr>
          <w:p w14:paraId="697E2C74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7632FC" w:rsidRPr="005C0078" w14:paraId="04D6D7E6" w14:textId="77777777" w:rsidTr="00976E31">
        <w:trPr>
          <w:trHeight w:val="702"/>
        </w:trPr>
        <w:tc>
          <w:tcPr>
            <w:tcW w:w="2547" w:type="dxa"/>
          </w:tcPr>
          <w:p w14:paraId="41BB7B80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507DB9D0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024E3203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60" w:type="dxa"/>
          </w:tcPr>
          <w:p w14:paraId="0CE16194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842" w:type="dxa"/>
          </w:tcPr>
          <w:p w14:paraId="3D691EFE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7632FC" w:rsidRPr="005C0078" w14:paraId="1EDB210A" w14:textId="77777777" w:rsidTr="00976E31">
        <w:trPr>
          <w:trHeight w:val="702"/>
        </w:trPr>
        <w:tc>
          <w:tcPr>
            <w:tcW w:w="2547" w:type="dxa"/>
          </w:tcPr>
          <w:p w14:paraId="412550BF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4F978015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02199786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560" w:type="dxa"/>
          </w:tcPr>
          <w:p w14:paraId="2AD6A6C1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842" w:type="dxa"/>
          </w:tcPr>
          <w:p w14:paraId="07C80100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4B61CA3B" w14:textId="77777777" w:rsidR="0082745A" w:rsidRPr="005C0078" w:rsidRDefault="0082745A" w:rsidP="007632FC">
      <w:p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</w:p>
    <w:p w14:paraId="3A77B34F" w14:textId="10E56F33" w:rsidR="0082745A" w:rsidRPr="005C0078" w:rsidRDefault="00C4088C" w:rsidP="008D1F27">
      <w:pPr>
        <w:pStyle w:val="Nagwek2"/>
        <w:numPr>
          <w:ilvl w:val="1"/>
          <w:numId w:val="1"/>
        </w:numPr>
        <w:rPr>
          <w:lang w:val="pl-PL"/>
        </w:rPr>
      </w:pPr>
      <w:r w:rsidRPr="005C0078">
        <w:rPr>
          <w:lang w:val="pl-PL"/>
        </w:rPr>
        <w:t>Walidacja rozwiązań cyfrowych</w:t>
      </w:r>
    </w:p>
    <w:p w14:paraId="1D26A94E" w14:textId="57761476" w:rsidR="0082745A" w:rsidRPr="005C0078" w:rsidRDefault="00C4088C" w:rsidP="0082745A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Porównaj rozwiązanie(a) wdrożone lub zaplanowane z alternatywnymi podejściami rozważanymi w trakcie mentoringu. Skup się na użyteczności, dostępności, wykonalności wdrożenia, wartości dla organizacji oraz praktycznych korzyściach dla PES.</w:t>
      </w:r>
    </w:p>
    <w:p w14:paraId="6F39D360" w14:textId="3B7DD5F4" w:rsidR="0082745A" w:rsidRPr="005C0078" w:rsidRDefault="00C4088C" w:rsidP="0082745A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Maksymalnie 3 rozwiązania alternatywne.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2547"/>
        <w:gridCol w:w="2126"/>
        <w:gridCol w:w="2268"/>
        <w:gridCol w:w="2126"/>
      </w:tblGrid>
      <w:tr w:rsidR="0082745A" w:rsidRPr="00DD3814" w14:paraId="76588751" w14:textId="77777777" w:rsidTr="00976E31">
        <w:trPr>
          <w:trHeight w:val="474"/>
        </w:trPr>
        <w:tc>
          <w:tcPr>
            <w:tcW w:w="2547" w:type="dxa"/>
            <w:shd w:val="clear" w:color="auto" w:fill="3E762A"/>
            <w:vAlign w:val="center"/>
          </w:tcPr>
          <w:p w14:paraId="186EF301" w14:textId="24F279E9" w:rsidR="0082745A" w:rsidRPr="005C0078" w:rsidRDefault="00C4088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Rozwiązanie alternatywne</w:t>
            </w: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ab/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4E81724D" w14:textId="77777777" w:rsidR="00C4088C" w:rsidRPr="005C0078" w:rsidRDefault="00C4088C" w:rsidP="00C4088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</w:p>
          <w:p w14:paraId="736D1AD8" w14:textId="73F9F32A" w:rsidR="0082745A" w:rsidRPr="005C0078" w:rsidRDefault="00C4088C" w:rsidP="00C4088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Plusy i minusy danego rozwiązania w porównaniu z innymi opcjami</w:t>
            </w:r>
          </w:p>
        </w:tc>
        <w:tc>
          <w:tcPr>
            <w:tcW w:w="2268" w:type="dxa"/>
            <w:shd w:val="clear" w:color="auto" w:fill="3E762A"/>
            <w:vAlign w:val="center"/>
          </w:tcPr>
          <w:p w14:paraId="3BABB420" w14:textId="3EBAC6F1" w:rsidR="0082745A" w:rsidRPr="005C0078" w:rsidRDefault="00C4088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Ocena użyteczności i dostępności rozwiązania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0C213880" w14:textId="77777777" w:rsidR="00C4088C" w:rsidRPr="005C0078" w:rsidRDefault="00C4088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Analiza koszt–korzyść </w:t>
            </w:r>
          </w:p>
          <w:p w14:paraId="4529F994" w14:textId="073B61BD" w:rsidR="0082745A" w:rsidRPr="005C0078" w:rsidRDefault="00C4088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pl-PL"/>
              </w:rPr>
              <w:t>(koszt wdrożenia vs oczekiwana wartość)</w:t>
            </w:r>
          </w:p>
        </w:tc>
      </w:tr>
      <w:tr w:rsidR="0082745A" w:rsidRPr="00DD3814" w14:paraId="277450D7" w14:textId="77777777" w:rsidTr="00976E31">
        <w:trPr>
          <w:trHeight w:val="702"/>
        </w:trPr>
        <w:tc>
          <w:tcPr>
            <w:tcW w:w="2547" w:type="dxa"/>
          </w:tcPr>
          <w:p w14:paraId="3D4C257D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  <w:p w14:paraId="2D46F804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16A56F7F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63B31DE5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698ED453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82745A" w:rsidRPr="00DD3814" w14:paraId="0D209F9A" w14:textId="77777777" w:rsidTr="00976E31">
        <w:trPr>
          <w:trHeight w:val="702"/>
        </w:trPr>
        <w:tc>
          <w:tcPr>
            <w:tcW w:w="2547" w:type="dxa"/>
          </w:tcPr>
          <w:p w14:paraId="344E1608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32B00726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260F1945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2C492517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82745A" w:rsidRPr="00DD3814" w14:paraId="23CE9840" w14:textId="77777777" w:rsidTr="00976E31">
        <w:trPr>
          <w:trHeight w:val="702"/>
        </w:trPr>
        <w:tc>
          <w:tcPr>
            <w:tcW w:w="2547" w:type="dxa"/>
          </w:tcPr>
          <w:p w14:paraId="37978BEC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4BDFA052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5D163D7C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394193C4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2F94E585" w14:textId="77777777" w:rsidR="0082745A" w:rsidRPr="005C0078" w:rsidRDefault="0082745A" w:rsidP="0082745A">
      <w:pPr>
        <w:rPr>
          <w:lang w:val="pl-PL" w:eastAsia="en-US" w:bidi="ar-SA"/>
        </w:rPr>
      </w:pPr>
    </w:p>
    <w:p w14:paraId="750C4313" w14:textId="77777777" w:rsidR="0082745A" w:rsidRPr="005C0078" w:rsidRDefault="0082745A" w:rsidP="0082745A">
      <w:pPr>
        <w:rPr>
          <w:lang w:val="pl-PL" w:eastAsia="en-US" w:bidi="ar-SA"/>
        </w:rPr>
      </w:pPr>
    </w:p>
    <w:p w14:paraId="1033273D" w14:textId="65DE3888" w:rsidR="007632FC" w:rsidRPr="005C0078" w:rsidRDefault="00CB74CD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Analiza wymagań funkcjonalnych</w:t>
      </w:r>
    </w:p>
    <w:p w14:paraId="70F5CEEF" w14:textId="4D2A3E88" w:rsidR="00CB74CD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Podsumuj kluczowe wymagania funkcjonalne, techniczne </w:t>
      </w:r>
      <w:r w:rsid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i z zakresu dostępności </w:t>
      </w: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zidentyfikowane lub potwierdzone w trakcie wdrażania. Uwzględnij wyłącznie najważniejsze wymagania niezbędne do dalszego rozwoju lub skalowania rozwiązania.</w:t>
      </w:r>
    </w:p>
    <w:p w14:paraId="13583229" w14:textId="28A5603E" w:rsidR="00CB74CD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Przykłady mogą obejmować:</w:t>
      </w:r>
    </w:p>
    <w:p w14:paraId="398906CB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funkcje dostępności strony internetowej,</w:t>
      </w:r>
    </w:p>
    <w:p w14:paraId="58D6608D" w14:textId="605E3CAA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funkcje rezerwacji i systemów </w:t>
      </w:r>
      <w:r w:rsid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rezerwacyjnych</w:t>
      </w: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,</w:t>
      </w:r>
    </w:p>
    <w:p w14:paraId="3342F404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technologie wspomagające,</w:t>
      </w:r>
    </w:p>
    <w:p w14:paraId="2A97FB6C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integracje systemów,</w:t>
      </w:r>
    </w:p>
    <w:p w14:paraId="23951A07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narzędzia komunikacyjne,</w:t>
      </w:r>
    </w:p>
    <w:p w14:paraId="2A14566F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lastRenderedPageBreak/>
        <w:t>użyteczność mobilna,</w:t>
      </w:r>
    </w:p>
    <w:p w14:paraId="3E6B8CE9" w14:textId="3D513062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dostosowania dostępności.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7632FC" w:rsidRPr="005C0078" w14:paraId="765C6422" w14:textId="77777777" w:rsidTr="00976E31">
        <w:trPr>
          <w:trHeight w:val="474"/>
        </w:trPr>
        <w:tc>
          <w:tcPr>
            <w:tcW w:w="3114" w:type="dxa"/>
            <w:shd w:val="clear" w:color="auto" w:fill="3E762A"/>
            <w:vAlign w:val="center"/>
          </w:tcPr>
          <w:p w14:paraId="438BCF6C" w14:textId="0EDF766E" w:rsidR="007632FC" w:rsidRPr="005C0078" w:rsidRDefault="00CB74CD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Kategoria</w:t>
            </w:r>
          </w:p>
        </w:tc>
        <w:tc>
          <w:tcPr>
            <w:tcW w:w="5953" w:type="dxa"/>
            <w:shd w:val="clear" w:color="auto" w:fill="3E762A"/>
            <w:vAlign w:val="center"/>
          </w:tcPr>
          <w:p w14:paraId="65A1418B" w14:textId="0C5DECF1" w:rsidR="007632FC" w:rsidRPr="005C0078" w:rsidRDefault="00CB74CD" w:rsidP="00CB74C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Opis</w:t>
            </w:r>
          </w:p>
        </w:tc>
      </w:tr>
      <w:tr w:rsidR="007632FC" w:rsidRPr="005C0078" w14:paraId="24667745" w14:textId="77777777" w:rsidTr="00976E31">
        <w:trPr>
          <w:trHeight w:val="702"/>
        </w:trPr>
        <w:tc>
          <w:tcPr>
            <w:tcW w:w="3114" w:type="dxa"/>
          </w:tcPr>
          <w:p w14:paraId="517A691B" w14:textId="68948377" w:rsidR="007632FC" w:rsidRPr="005C0078" w:rsidRDefault="005C0078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  <w:t>W</w:t>
            </w:r>
            <w:r w:rsidRPr="005C0078"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  <w:t>ymagania funkcjonalne</w:t>
            </w:r>
          </w:p>
        </w:tc>
        <w:tc>
          <w:tcPr>
            <w:tcW w:w="5953" w:type="dxa"/>
          </w:tcPr>
          <w:p w14:paraId="601F1B48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7632FC" w:rsidRPr="005C0078" w14:paraId="0E2F8E24" w14:textId="77777777" w:rsidTr="00976E31">
        <w:trPr>
          <w:trHeight w:val="702"/>
        </w:trPr>
        <w:tc>
          <w:tcPr>
            <w:tcW w:w="3114" w:type="dxa"/>
          </w:tcPr>
          <w:p w14:paraId="09FA4AF1" w14:textId="657BF18B" w:rsidR="007632FC" w:rsidRPr="005C0078" w:rsidRDefault="008F2214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  <w:t>W</w:t>
            </w:r>
            <w:r w:rsidR="005C0078" w:rsidRPr="005C0078"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  <w:t xml:space="preserve">ymagania </w:t>
            </w:r>
            <w:r w:rsidR="005C0078"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  <w:t>dostępności</w:t>
            </w:r>
          </w:p>
        </w:tc>
        <w:tc>
          <w:tcPr>
            <w:tcW w:w="5953" w:type="dxa"/>
          </w:tcPr>
          <w:p w14:paraId="6219ADDB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7632FC" w:rsidRPr="005C0078" w14:paraId="515D3BF4" w14:textId="77777777" w:rsidTr="00976E31">
        <w:trPr>
          <w:trHeight w:val="702"/>
        </w:trPr>
        <w:tc>
          <w:tcPr>
            <w:tcW w:w="3114" w:type="dxa"/>
          </w:tcPr>
          <w:p w14:paraId="516CBDEA" w14:textId="2E04AB20" w:rsidR="007632FC" w:rsidRPr="005C0078" w:rsidRDefault="008F2214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  <w:t>Wymagania techniczne</w:t>
            </w:r>
          </w:p>
        </w:tc>
        <w:tc>
          <w:tcPr>
            <w:tcW w:w="5953" w:type="dxa"/>
          </w:tcPr>
          <w:p w14:paraId="53BE94BF" w14:textId="77777777" w:rsidR="007632FC" w:rsidRPr="005C0078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00D1CDF2" w14:textId="77777777" w:rsidR="007632FC" w:rsidRPr="005C0078" w:rsidRDefault="007632FC" w:rsidP="007632FC">
      <w:pPr>
        <w:rPr>
          <w:lang w:val="pl-PL" w:eastAsia="en-US" w:bidi="ar-SA"/>
        </w:rPr>
      </w:pPr>
    </w:p>
    <w:p w14:paraId="78865B76" w14:textId="77777777" w:rsidR="0082745A" w:rsidRPr="005C0078" w:rsidRDefault="0082745A" w:rsidP="0082745A">
      <w:pPr>
        <w:rPr>
          <w:lang w:val="pl-PL" w:eastAsia="en-US" w:bidi="ar-SA"/>
        </w:rPr>
      </w:pPr>
    </w:p>
    <w:p w14:paraId="3B7D2E1F" w14:textId="43B27176" w:rsidR="0066436B" w:rsidRPr="005C0078" w:rsidRDefault="00CB74CD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Szacunkowa analiza budżetu i kosztów</w:t>
      </w:r>
    </w:p>
    <w:p w14:paraId="6E06E653" w14:textId="4B1EA706" w:rsidR="00CB74CD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Przedstaw szacunkowy przegląd kosztów wdrożenia oraz potrzeb zasobowych związanych z rozwojem zaprojektowanego rozwiązania lub wdrożeniem przetestowanych rozwiązań w celu ich wykorzystania w bieżącej działalności (plan budżetowy).</w:t>
      </w:r>
    </w:p>
    <w:p w14:paraId="4B4E278D" w14:textId="71FA6F36" w:rsidR="00CB74CD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Możliwe kategorie kosztów:</w:t>
      </w:r>
    </w:p>
    <w:p w14:paraId="10503307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narzędzia cyfrowe / oprogramowanie,</w:t>
      </w:r>
    </w:p>
    <w:p w14:paraId="6FC24F1C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usługi zewnętrzne,</w:t>
      </w:r>
    </w:p>
    <w:p w14:paraId="0C61CE86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zasoby ludzkie,</w:t>
      </w:r>
    </w:p>
    <w:p w14:paraId="1F3CAD25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usprawnienia dostępności,</w:t>
      </w:r>
    </w:p>
    <w:p w14:paraId="0C0AFC6B" w14:textId="02CB16C5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inne.</w:t>
      </w:r>
    </w:p>
    <w:p w14:paraId="5A05A44B" w14:textId="3F5E508D" w:rsidR="008D71FB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Sekcja jest opcjonalna.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1984"/>
        <w:gridCol w:w="2500"/>
      </w:tblGrid>
      <w:tr w:rsidR="00B862B8" w:rsidRPr="005C0078" w14:paraId="73133546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4C5F3B2B" w14:textId="1B4BA509" w:rsidR="00B862B8" w:rsidRPr="005C0078" w:rsidRDefault="00CB74CD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Kategoria kosztów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C6DCDA3" w14:textId="2633C2DB" w:rsidR="00B862B8" w:rsidRPr="005C0078" w:rsidRDefault="00CB74CD" w:rsidP="00B862B8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Rodzaj kosztu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3D18F5AF" w14:textId="3BF01384" w:rsidR="00B862B8" w:rsidRPr="005C0078" w:rsidRDefault="00CB74CD" w:rsidP="00CB74CD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 xml:space="preserve">Planowany koszt </w:t>
            </w:r>
            <w:r w:rsidRPr="005C0078">
              <w:rPr>
                <w:rFonts w:ascii="Poppins" w:eastAsia="Cambria" w:hAnsi="Poppins" w:cs="Poppins"/>
                <w:color w:val="FFFFFF"/>
                <w:kern w:val="0"/>
                <w:sz w:val="20"/>
                <w:szCs w:val="20"/>
                <w:lang w:val="pl-PL" w:eastAsia="en-US" w:bidi="ar-SA"/>
              </w:rPr>
              <w:t>(waluta krajowa)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0196038F" w14:textId="11B4F0A3" w:rsidR="00B862B8" w:rsidRPr="005C0078" w:rsidRDefault="00CB74CD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</w:pPr>
            <w:r w:rsidRPr="005C0078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val="pl-PL" w:eastAsia="en-US" w:bidi="ar-SA"/>
              </w:rPr>
              <w:t>Uwagi</w:t>
            </w:r>
          </w:p>
        </w:tc>
      </w:tr>
      <w:tr w:rsidR="00B862B8" w:rsidRPr="005C0078" w14:paraId="7E87233A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C4B4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FF97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985B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312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</w:tr>
      <w:tr w:rsidR="00B862B8" w:rsidRPr="005C0078" w14:paraId="0AFFCC6A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522C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1D40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926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6BFE" w14:textId="77777777" w:rsidR="00B862B8" w:rsidRPr="005C0078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val="pl-PL" w:eastAsia="en-US" w:bidi="ar-SA"/>
              </w:rPr>
            </w:pPr>
          </w:p>
        </w:tc>
      </w:tr>
    </w:tbl>
    <w:p w14:paraId="67628502" w14:textId="77777777" w:rsidR="0066436B" w:rsidRPr="005C0078" w:rsidRDefault="0066436B" w:rsidP="0082745A">
      <w:pPr>
        <w:rPr>
          <w:lang w:val="pl-PL" w:eastAsia="en-US" w:bidi="ar-SA"/>
        </w:rPr>
      </w:pPr>
    </w:p>
    <w:p w14:paraId="066C239A" w14:textId="77777777" w:rsidR="0066436B" w:rsidRPr="005C0078" w:rsidRDefault="0066436B" w:rsidP="0082745A">
      <w:pPr>
        <w:rPr>
          <w:lang w:val="pl-PL" w:eastAsia="en-US" w:bidi="ar-SA"/>
        </w:rPr>
      </w:pPr>
    </w:p>
    <w:p w14:paraId="38FE5FC1" w14:textId="45771F9D" w:rsidR="0082745A" w:rsidRPr="005C0078" w:rsidRDefault="00CB74CD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Harmonogram i kamienie milowe</w:t>
      </w:r>
    </w:p>
    <w:p w14:paraId="161DE014" w14:textId="49B62744" w:rsidR="00CB74CD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sz w:val="22"/>
          <w:szCs w:val="22"/>
          <w:lang w:val="pl-PL" w:eastAsia="en-US" w:bidi="ar-SA"/>
        </w:rPr>
        <w:t xml:space="preserve">Przedstaw harmonogram wdrożenia oraz najważniejsze kamienie milowe osiągnięte w trakcie realizacji Programu Rozwoju Cyfrowego. Uwzględnij również </w:t>
      </w:r>
      <w:r w:rsidRPr="005C0078">
        <w:rPr>
          <w:rFonts w:ascii="Poppins" w:eastAsiaTheme="minorHAnsi" w:hAnsi="Poppins" w:cs="Poppins"/>
          <w:sz w:val="22"/>
          <w:szCs w:val="22"/>
          <w:lang w:val="pl-PL" w:eastAsia="en-US" w:bidi="ar-SA"/>
        </w:rPr>
        <w:lastRenderedPageBreak/>
        <w:t>kamienie milowe planowane na kolejnym etapie po zakończeniu programu, niezbędne do wdrożenia zaprojektowanego lub przetestowanego rozwiązania w bieżącej działalności.</w:t>
      </w:r>
    </w:p>
    <w:p w14:paraId="197A6A30" w14:textId="132A0C13" w:rsidR="0082745A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sz w:val="22"/>
          <w:szCs w:val="22"/>
          <w:lang w:val="pl-PL" w:eastAsia="en-US" w:bidi="ar-SA"/>
        </w:rPr>
        <w:t>Maksymalnie 5–6 kamieni milowych.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838"/>
        <w:gridCol w:w="2552"/>
        <w:gridCol w:w="1984"/>
        <w:gridCol w:w="2693"/>
      </w:tblGrid>
      <w:tr w:rsidR="0082745A" w:rsidRPr="005C0078" w14:paraId="32C5283B" w14:textId="77777777" w:rsidTr="00CB74CD">
        <w:trPr>
          <w:trHeight w:val="474"/>
        </w:trPr>
        <w:tc>
          <w:tcPr>
            <w:tcW w:w="1838" w:type="dxa"/>
            <w:shd w:val="clear" w:color="auto" w:fill="3E762A"/>
            <w:vAlign w:val="center"/>
          </w:tcPr>
          <w:p w14:paraId="08486259" w14:textId="6490E249" w:rsidR="0082745A" w:rsidRPr="005C0078" w:rsidRDefault="00CB74CD" w:rsidP="00CB74C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Kamień milowy</w:t>
            </w:r>
          </w:p>
        </w:tc>
        <w:tc>
          <w:tcPr>
            <w:tcW w:w="2552" w:type="dxa"/>
            <w:shd w:val="clear" w:color="auto" w:fill="3E762A"/>
            <w:vAlign w:val="center"/>
          </w:tcPr>
          <w:p w14:paraId="5BF19891" w14:textId="5494BE34" w:rsidR="0082745A" w:rsidRPr="005C0078" w:rsidRDefault="00CB74CD" w:rsidP="00CB74C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Planowana data</w:t>
            </w:r>
          </w:p>
        </w:tc>
        <w:tc>
          <w:tcPr>
            <w:tcW w:w="1984" w:type="dxa"/>
            <w:shd w:val="clear" w:color="auto" w:fill="3E762A"/>
            <w:vAlign w:val="center"/>
          </w:tcPr>
          <w:p w14:paraId="5E76E145" w14:textId="6D249CA8" w:rsidR="0082745A" w:rsidRPr="005C0078" w:rsidRDefault="00CB74CD" w:rsidP="00CB74C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Status realizacji</w:t>
            </w:r>
          </w:p>
        </w:tc>
        <w:tc>
          <w:tcPr>
            <w:tcW w:w="2693" w:type="dxa"/>
            <w:shd w:val="clear" w:color="auto" w:fill="3E762A"/>
            <w:vAlign w:val="center"/>
          </w:tcPr>
          <w:p w14:paraId="11ACF1CE" w14:textId="4504758B" w:rsidR="0082745A" w:rsidRPr="005C0078" w:rsidRDefault="00CB74CD" w:rsidP="00CB74C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Komentarz</w:t>
            </w:r>
          </w:p>
        </w:tc>
      </w:tr>
      <w:tr w:rsidR="0082745A" w:rsidRPr="005C0078" w14:paraId="60C1CC15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50A52258" w14:textId="77777777" w:rsidR="0082745A" w:rsidRPr="005C0078" w:rsidRDefault="0082745A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552" w:type="dxa"/>
          </w:tcPr>
          <w:p w14:paraId="6A236BAC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6BE6A04A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693" w:type="dxa"/>
          </w:tcPr>
          <w:p w14:paraId="09A02BED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82745A" w:rsidRPr="005C0078" w14:paraId="5D60F831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05BF292F" w14:textId="77777777" w:rsidR="0082745A" w:rsidRPr="005C0078" w:rsidRDefault="0082745A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552" w:type="dxa"/>
          </w:tcPr>
          <w:p w14:paraId="119BA49A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1B066816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693" w:type="dxa"/>
          </w:tcPr>
          <w:p w14:paraId="5FD3DA0C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82745A" w:rsidRPr="005C0078" w14:paraId="17052946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6C1E56FA" w14:textId="77777777" w:rsidR="0082745A" w:rsidRPr="005C0078" w:rsidRDefault="0082745A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552" w:type="dxa"/>
          </w:tcPr>
          <w:p w14:paraId="62FB933A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14:paraId="684C132D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693" w:type="dxa"/>
          </w:tcPr>
          <w:p w14:paraId="49888FE5" w14:textId="77777777" w:rsidR="0082745A" w:rsidRPr="005C0078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4668B7D9" w14:textId="77777777" w:rsidR="0082745A" w:rsidRPr="005C0078" w:rsidRDefault="0082745A" w:rsidP="0082745A">
      <w:pPr>
        <w:pStyle w:val="Nagwek2"/>
        <w:rPr>
          <w:lang w:val="pl-PL"/>
        </w:rPr>
      </w:pPr>
    </w:p>
    <w:p w14:paraId="0611700B" w14:textId="0B873C78" w:rsidR="00EE1CB8" w:rsidRPr="005C0078" w:rsidRDefault="00CB74CD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Ryzyka, bariery i działania ograniczające ryzyko</w:t>
      </w:r>
    </w:p>
    <w:p w14:paraId="64C34363" w14:textId="04D14C53" w:rsidR="00CB74CD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Przedstaw główne ryzyka lub bariery zidentyfikowane w kontekście wdrożenia zaplanowanego lub przetestowanego rozwiązania w bieżącej działalności.</w:t>
      </w:r>
    </w:p>
    <w:p w14:paraId="57590C33" w14:textId="6C69C8B1" w:rsidR="00CB74CD" w:rsidRPr="005C0078" w:rsidRDefault="00CB74CD" w:rsidP="00CB74CD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Możliwe obszary:</w:t>
      </w:r>
    </w:p>
    <w:p w14:paraId="0E35E216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bariery techniczne (np. systemy, integracje),</w:t>
      </w:r>
    </w:p>
    <w:p w14:paraId="442F2C80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ograniczenia organizacyjne (np. kompetencje, wdrożenie),</w:t>
      </w:r>
    </w:p>
    <w:p w14:paraId="60CB016A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wyzwania związane z dostępnością,</w:t>
      </w:r>
    </w:p>
    <w:p w14:paraId="67023452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ograniczenia finansowe,</w:t>
      </w:r>
    </w:p>
    <w:p w14:paraId="5A9E0E72" w14:textId="77777777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opóźnienia wdrożeniowe,</w:t>
      </w:r>
    </w:p>
    <w:p w14:paraId="6DBE4470" w14:textId="7C9D1163" w:rsidR="00CB74CD" w:rsidRPr="005C0078" w:rsidRDefault="00CB74CD" w:rsidP="00CB74CD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problemy z adaptacją użytkowników itp.</w:t>
      </w:r>
    </w:p>
    <w:p w14:paraId="3C7FADB7" w14:textId="41AD82F0" w:rsidR="00EE1CB8" w:rsidRPr="005C0078" w:rsidRDefault="00CB74CD" w:rsidP="00CB74CD">
      <w:pPr>
        <w:widowControl/>
        <w:suppressAutoHyphens w:val="0"/>
        <w:spacing w:before="120" w:after="120" w:line="276" w:lineRule="auto"/>
        <w:ind w:left="425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Maksymalnie 5 </w:t>
      </w:r>
      <w:proofErr w:type="spellStart"/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ryzyk</w:t>
      </w:r>
      <w:proofErr w:type="spellEnd"/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/barier.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798"/>
        <w:gridCol w:w="1922"/>
        <w:gridCol w:w="2299"/>
        <w:gridCol w:w="3048"/>
      </w:tblGrid>
      <w:tr w:rsidR="00EE1CB8" w:rsidRPr="005C0078" w14:paraId="159B35D6" w14:textId="77777777" w:rsidTr="008D71FB">
        <w:trPr>
          <w:trHeight w:val="474"/>
        </w:trPr>
        <w:tc>
          <w:tcPr>
            <w:tcW w:w="1838" w:type="dxa"/>
            <w:shd w:val="clear" w:color="auto" w:fill="3E762A"/>
            <w:vAlign w:val="center"/>
          </w:tcPr>
          <w:p w14:paraId="093829AA" w14:textId="0B62E05C" w:rsidR="00EE1CB8" w:rsidRPr="005C0078" w:rsidRDefault="00CB74CD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Ryzyko</w:t>
            </w:r>
          </w:p>
        </w:tc>
        <w:tc>
          <w:tcPr>
            <w:tcW w:w="1985" w:type="dxa"/>
            <w:shd w:val="clear" w:color="auto" w:fill="3E762A"/>
            <w:vAlign w:val="center"/>
          </w:tcPr>
          <w:p w14:paraId="11B3F7B8" w14:textId="6B45D52D" w:rsidR="00EE1CB8" w:rsidRPr="005C0078" w:rsidRDefault="00EE1CB8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Typ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4032FCC0" w14:textId="2D57EAFD" w:rsidR="008D71FB" w:rsidRPr="005C0078" w:rsidRDefault="00CB74CD" w:rsidP="00CB74C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Wpływ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(wysoki/średni/niski)</w:t>
            </w:r>
          </w:p>
        </w:tc>
        <w:tc>
          <w:tcPr>
            <w:tcW w:w="3118" w:type="dxa"/>
            <w:shd w:val="clear" w:color="auto" w:fill="3E762A"/>
            <w:vAlign w:val="center"/>
          </w:tcPr>
          <w:p w14:paraId="3540E4ED" w14:textId="05F8F563" w:rsidR="00EE1CB8" w:rsidRPr="005C0078" w:rsidRDefault="00CB74CD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Metody ograniczania ryzyka</w:t>
            </w:r>
          </w:p>
        </w:tc>
      </w:tr>
      <w:tr w:rsidR="00EE1CB8" w:rsidRPr="005C0078" w14:paraId="5AE17137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7E6D0F22" w14:textId="77777777" w:rsidR="00EE1CB8" w:rsidRPr="005C0078" w:rsidRDefault="00EE1CB8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985" w:type="dxa"/>
          </w:tcPr>
          <w:p w14:paraId="38EA74A0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1588FFE9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118" w:type="dxa"/>
          </w:tcPr>
          <w:p w14:paraId="43CE42B2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EE1CB8" w:rsidRPr="005C0078" w14:paraId="01AF5785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15C140EC" w14:textId="77777777" w:rsidR="00EE1CB8" w:rsidRPr="005C0078" w:rsidRDefault="00EE1CB8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985" w:type="dxa"/>
          </w:tcPr>
          <w:p w14:paraId="31E44D77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1E7C9CC2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118" w:type="dxa"/>
          </w:tcPr>
          <w:p w14:paraId="2D967FBE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EE1CB8" w:rsidRPr="005C0078" w14:paraId="353F41AB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3EBD4556" w14:textId="77777777" w:rsidR="00EE1CB8" w:rsidRPr="005C0078" w:rsidRDefault="00EE1CB8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1985" w:type="dxa"/>
          </w:tcPr>
          <w:p w14:paraId="7E19BAAC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3C1B65CD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118" w:type="dxa"/>
          </w:tcPr>
          <w:p w14:paraId="021D3322" w14:textId="77777777" w:rsidR="00EE1CB8" w:rsidRPr="005C0078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1B464F63" w14:textId="3AEA9827" w:rsidR="0007424B" w:rsidRPr="005C0078" w:rsidRDefault="0007424B" w:rsidP="0082745A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val="pl-PL" w:eastAsia="en-US" w:bidi="ar-SA"/>
          <w14:ligatures w14:val="standardContextual"/>
        </w:rPr>
      </w:pPr>
    </w:p>
    <w:p w14:paraId="614BF898" w14:textId="6F7339D3" w:rsidR="004A74C8" w:rsidRPr="005C0078" w:rsidRDefault="00334A21" w:rsidP="008D1F27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r w:rsidRPr="005C0078">
        <w:rPr>
          <w:lang w:val="pl-PL"/>
        </w:rPr>
        <w:lastRenderedPageBreak/>
        <w:t xml:space="preserve">Ogólna ocena programu </w:t>
      </w:r>
      <w:proofErr w:type="spellStart"/>
      <w:r w:rsidRPr="005C0078">
        <w:rPr>
          <w:lang w:val="pl-PL"/>
        </w:rPr>
        <w:t>mentoringowego</w:t>
      </w:r>
      <w:proofErr w:type="spellEnd"/>
      <w:r w:rsidRPr="005C0078">
        <w:rPr>
          <w:lang w:val="pl-PL"/>
        </w:rPr>
        <w:t xml:space="preserve"> </w:t>
      </w:r>
    </w:p>
    <w:p w14:paraId="3A8CBBD5" w14:textId="7477ACB0" w:rsidR="004A74C8" w:rsidRPr="005C0078" w:rsidRDefault="00334A21" w:rsidP="008D1F27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Ocena mentora/eksperta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50642" w:rsidRPr="005C0078" w14:paraId="16F7EA31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3BD52CD5" w14:textId="6D64D6CD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Przedstaw ogólną ocenę procesu </w:t>
            </w:r>
            <w:proofErr w:type="spellStart"/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mentoringowego</w:t>
            </w:r>
            <w:proofErr w:type="spellEnd"/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 xml:space="preserve"> oraz jego wdrażania.</w:t>
            </w:r>
          </w:p>
          <w:p w14:paraId="4F6C9346" w14:textId="4352A737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Krótko podsumuj:</w:t>
            </w:r>
          </w:p>
          <w:p w14:paraId="135AC610" w14:textId="77777777" w:rsidR="00334A21" w:rsidRPr="005C0078" w:rsidRDefault="00334A21" w:rsidP="00334A21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osiągnięty postęp wdrożeniowy,</w:t>
            </w:r>
          </w:p>
          <w:p w14:paraId="1C6D214A" w14:textId="77777777" w:rsidR="00334A21" w:rsidRPr="005C0078" w:rsidRDefault="00334A21" w:rsidP="00334A21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poziom zaangażowania i współpracy PES,</w:t>
            </w:r>
          </w:p>
          <w:p w14:paraId="21A2E6AE" w14:textId="73950C1A" w:rsidR="00334A21" w:rsidRPr="005C0078" w:rsidRDefault="00334A21" w:rsidP="00334A21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kluczowe usprawnienia cyfrowe i </w:t>
            </w:r>
            <w:r w:rsidR="008F2214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z zakresu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dostępności,</w:t>
            </w:r>
          </w:p>
          <w:p w14:paraId="0178700A" w14:textId="77777777" w:rsidR="00334A21" w:rsidRPr="005C0078" w:rsidRDefault="00334A21" w:rsidP="00334A21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wnioski wyciągnięte w trakcie realizacji,</w:t>
            </w:r>
          </w:p>
          <w:p w14:paraId="046EE669" w14:textId="77777777" w:rsidR="00334A21" w:rsidRPr="005C0078" w:rsidRDefault="00334A21" w:rsidP="00334A21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trwałość i potencjał dalszego rozwoju,</w:t>
            </w:r>
          </w:p>
          <w:p w14:paraId="208EC88C" w14:textId="0FBE7201" w:rsidR="00334A21" w:rsidRPr="005C0078" w:rsidRDefault="00334A21" w:rsidP="00334A21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ogólną gotowość do dalszego rozwoju cyfrowego.</w:t>
            </w:r>
          </w:p>
          <w:p w14:paraId="059DEF74" w14:textId="182852C1" w:rsidR="00334A21" w:rsidRPr="005C0078" w:rsidRDefault="00334A21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Maksymalnie 1000–1200 znaków.</w:t>
            </w:r>
          </w:p>
        </w:tc>
      </w:tr>
      <w:tr w:rsidR="00350642" w:rsidRPr="005C0078" w14:paraId="5979D450" w14:textId="77777777" w:rsidTr="00976E31">
        <w:trPr>
          <w:trHeight w:val="702"/>
        </w:trPr>
        <w:tc>
          <w:tcPr>
            <w:tcW w:w="9067" w:type="dxa"/>
          </w:tcPr>
          <w:p w14:paraId="0A682D3B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  <w:t>Wpisz tekst tutaj…</w:t>
            </w:r>
          </w:p>
          <w:p w14:paraId="14DF86A3" w14:textId="77777777" w:rsidR="00350642" w:rsidRPr="005C0078" w:rsidRDefault="0035064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  <w:p w14:paraId="5D427470" w14:textId="77777777" w:rsidR="00350642" w:rsidRPr="005C0078" w:rsidRDefault="0035064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405402D4" w14:textId="77777777" w:rsidR="00A26263" w:rsidRPr="005C0078" w:rsidRDefault="00A26263" w:rsidP="00350642">
      <w:pPr>
        <w:widowControl/>
        <w:suppressAutoHyphens w:val="0"/>
        <w:spacing w:before="100" w:beforeAutospacing="1" w:after="100" w:afterAutospacing="1"/>
        <w:rPr>
          <w:rFonts w:eastAsia="Times New Roman" w:cs="Times New Roman"/>
          <w:kern w:val="0"/>
          <w:lang w:val="pl-PL" w:eastAsia="pl-PL" w:bidi="ar-SA"/>
        </w:rPr>
      </w:pPr>
    </w:p>
    <w:p w14:paraId="1A401C5B" w14:textId="119C50B0" w:rsidR="00334A21" w:rsidRPr="005C0078" w:rsidRDefault="00334A21" w:rsidP="00334A21">
      <w:pPr>
        <w:pStyle w:val="Nagwek2"/>
        <w:numPr>
          <w:ilvl w:val="1"/>
          <w:numId w:val="1"/>
        </w:numPr>
        <w:ind w:left="715" w:hanging="431"/>
        <w:rPr>
          <w:lang w:val="pl-PL"/>
        </w:rPr>
      </w:pPr>
      <w:r w:rsidRPr="005C0078">
        <w:rPr>
          <w:lang w:val="pl-PL"/>
        </w:rPr>
        <w:t>Refleksja uczestnika - Podmiotu Ekonomii Społecznej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E1CB8" w:rsidRPr="005C0078" w14:paraId="7D9B1D98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294D0836" w14:textId="05A67285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Przedstaw krótkie podsumowanie perspektywy PES dotyczącej procesu mentoringu i działań wdrożeniowych.</w:t>
            </w:r>
          </w:p>
          <w:p w14:paraId="522B22F2" w14:textId="5D83FEE7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Uwzględnij:</w:t>
            </w:r>
          </w:p>
          <w:p w14:paraId="5BE87A4D" w14:textId="77777777" w:rsidR="00334A21" w:rsidRPr="005C0078" w:rsidRDefault="00334A21" w:rsidP="00334A21">
            <w:pPr>
              <w:pStyle w:val="Akapitzlist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przydatność wsparcia mentorskiego,</w:t>
            </w:r>
          </w:p>
          <w:p w14:paraId="00A8B464" w14:textId="77777777" w:rsidR="00334A21" w:rsidRPr="005C0078" w:rsidRDefault="00334A21" w:rsidP="00334A21">
            <w:pPr>
              <w:pStyle w:val="Akapitzlist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najbardziej wartościowe działania lub rezultaty,</w:t>
            </w:r>
          </w:p>
          <w:p w14:paraId="631D20B1" w14:textId="77777777" w:rsidR="00334A21" w:rsidRPr="005C0078" w:rsidRDefault="00334A21" w:rsidP="00334A21">
            <w:pPr>
              <w:pStyle w:val="Akapitzlist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kluczowe wyzwania wdrożeniowe,</w:t>
            </w:r>
          </w:p>
          <w:p w14:paraId="03496047" w14:textId="1B1D3E4F" w:rsidR="00334A21" w:rsidRPr="005C0078" w:rsidRDefault="00334A21" w:rsidP="00334A21">
            <w:pPr>
              <w:pStyle w:val="Akapitzlist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przyszłe priorytety cyfrowe i </w:t>
            </w:r>
            <w:r w:rsidR="008F2214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z zakresu dostępności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.</w:t>
            </w:r>
          </w:p>
          <w:p w14:paraId="4AF5185C" w14:textId="458B7CF0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Sekcja powinna być wypełniana wspólnie z przedstawicielem PES.</w:t>
            </w:r>
          </w:p>
          <w:p w14:paraId="06837E90" w14:textId="548C9F74" w:rsidR="00334A21" w:rsidRPr="005C0078" w:rsidRDefault="00334A21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Maksymalnie 500–700 znaków.</w:t>
            </w:r>
          </w:p>
        </w:tc>
      </w:tr>
      <w:tr w:rsidR="00EE1CB8" w:rsidRPr="005C0078" w14:paraId="7A614B32" w14:textId="77777777" w:rsidTr="00976E31">
        <w:trPr>
          <w:trHeight w:val="702"/>
        </w:trPr>
        <w:tc>
          <w:tcPr>
            <w:tcW w:w="9067" w:type="dxa"/>
          </w:tcPr>
          <w:p w14:paraId="599BE435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  <w:t>Wpisz tekst tutaj…</w:t>
            </w:r>
          </w:p>
          <w:p w14:paraId="0D7FC97C" w14:textId="18C41BCE" w:rsidR="00B862B8" w:rsidRPr="005C0078" w:rsidRDefault="00B862B8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4C9F3E03" w14:textId="693A9D6B" w:rsidR="0082745A" w:rsidRPr="005C0078" w:rsidRDefault="0082745A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val="pl-PL" w:eastAsia="en-US" w:bidi="ar-SA"/>
          <w14:ligatures w14:val="standardContextual"/>
        </w:rPr>
      </w:pPr>
    </w:p>
    <w:p w14:paraId="4A796759" w14:textId="29A4D703" w:rsidR="00334A21" w:rsidRPr="005C0078" w:rsidRDefault="00334A21" w:rsidP="00334A21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r w:rsidRPr="005C0078">
        <w:rPr>
          <w:lang w:val="pl-PL"/>
        </w:rPr>
        <w:t>Rekomendacje dla PES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15E93" w:rsidRPr="005C0078" w14:paraId="301470F7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1345CB4D" w14:textId="0A1C4691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Przedstaw praktyczne rekomendacje dotyczące dalszego rozwoju cyfrowego PES.</w:t>
            </w:r>
          </w:p>
          <w:p w14:paraId="286967AD" w14:textId="79CBDBA0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Skup się na:</w:t>
            </w:r>
          </w:p>
          <w:p w14:paraId="6EBB2A31" w14:textId="77777777" w:rsidR="00334A21" w:rsidRPr="005C0078" w:rsidRDefault="00334A21" w:rsidP="00334A21">
            <w:pPr>
              <w:pStyle w:val="Akapitzlist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rekomendowanych kolejnych krokach dla PES,</w:t>
            </w:r>
          </w:p>
          <w:p w14:paraId="1D4E8B8B" w14:textId="35D40312" w:rsidR="00334A21" w:rsidRPr="005C0078" w:rsidRDefault="00334A21" w:rsidP="00334A21">
            <w:pPr>
              <w:pStyle w:val="Akapitzlist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 xml:space="preserve">przyszłych priorytetach cyfrowych i </w:t>
            </w:r>
            <w:r w:rsidR="008F2214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z zakresu dostępności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,</w:t>
            </w:r>
          </w:p>
          <w:p w14:paraId="28ED1F81" w14:textId="1C04066A" w:rsidR="00334A21" w:rsidRPr="005C0078" w:rsidRDefault="00334A21" w:rsidP="00334A21">
            <w:pPr>
              <w:pStyle w:val="Akapitzlist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obszarach wymagających dalszego wsparcia lub rozwoju.</w:t>
            </w:r>
          </w:p>
          <w:p w14:paraId="0D6CB2B5" w14:textId="6176C7CE" w:rsidR="00334A21" w:rsidRPr="005C0078" w:rsidRDefault="00334A21" w:rsidP="00334A2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t>W razie potrzeby wskaż możliwości kontynuacji, skalowania lub dalszego wdrażania rozwiązań. Formułuj zwięzłe wnioski i praktyczne rekomendacje.</w:t>
            </w:r>
          </w:p>
          <w:p w14:paraId="09CD9D33" w14:textId="24DC05A0" w:rsidR="00334A21" w:rsidRPr="005C0078" w:rsidRDefault="00334A21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</w:pP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  <w:lang w:val="pl-PL"/>
              </w:rPr>
              <w:lastRenderedPageBreak/>
              <w:t>Maksymalnie 1200–1500 znaków.</w:t>
            </w:r>
          </w:p>
        </w:tc>
      </w:tr>
      <w:tr w:rsidR="00C15E93" w:rsidRPr="005C0078" w14:paraId="443A2A01" w14:textId="77777777" w:rsidTr="00976E31">
        <w:trPr>
          <w:trHeight w:val="702"/>
        </w:trPr>
        <w:tc>
          <w:tcPr>
            <w:tcW w:w="9067" w:type="dxa"/>
          </w:tcPr>
          <w:p w14:paraId="4C8EB2CC" w14:textId="77777777" w:rsidR="00E67079" w:rsidRPr="005C0078" w:rsidRDefault="00E67079" w:rsidP="00E6707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</w:pPr>
            <w:r w:rsidRPr="005C00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  <w:lang w:val="pl-PL"/>
              </w:rPr>
              <w:lastRenderedPageBreak/>
              <w:t>Wpisz tekst tutaj…</w:t>
            </w:r>
          </w:p>
          <w:p w14:paraId="5072191C" w14:textId="77777777" w:rsidR="00C15E93" w:rsidRPr="005C0078" w:rsidRDefault="00C15E93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18C6F22F" w14:textId="77777777" w:rsidR="00F13FA9" w:rsidRPr="005C0078" w:rsidRDefault="00F13FA9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val="pl-PL" w:eastAsia="en-US" w:bidi="ar-SA"/>
          <w14:ligatures w14:val="standardContextual"/>
        </w:rPr>
      </w:pPr>
    </w:p>
    <w:p w14:paraId="27CA5698" w14:textId="5FD2631D" w:rsidR="004A74C8" w:rsidRPr="005C0078" w:rsidRDefault="00334A21" w:rsidP="008D1F27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r w:rsidRPr="005C0078">
        <w:rPr>
          <w:lang w:val="pl-PL"/>
        </w:rPr>
        <w:t>Załączniki</w:t>
      </w:r>
    </w:p>
    <w:p w14:paraId="70377B34" w14:textId="5ECD33F0" w:rsidR="00334A21" w:rsidRPr="005C0078" w:rsidRDefault="00334A21" w:rsidP="00334A21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Dołącz materiały potwierdzające i wspierające realizację oraz walidację działań przeprowadzonych w trakcie mentoringu.</w:t>
      </w:r>
    </w:p>
    <w:p w14:paraId="5DD6DFC6" w14:textId="014E6E6F" w:rsidR="00334A21" w:rsidRPr="005C0078" w:rsidRDefault="00334A21" w:rsidP="00334A21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Uwzględniaj wyłącznie dokumenty bezpośrednio związane z wdrożonymi działaniami, wynikami testów lub dowodami rezultatów.</w:t>
      </w:r>
    </w:p>
    <w:p w14:paraId="7AE95CC7" w14:textId="38EF4F8C" w:rsidR="00334A21" w:rsidRPr="005C0078" w:rsidRDefault="00334A21" w:rsidP="00334A21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Możliwe załączniki:</w:t>
      </w:r>
    </w:p>
    <w:p w14:paraId="65993C78" w14:textId="634BB12F" w:rsidR="00334A21" w:rsidRPr="005C0078" w:rsidRDefault="008F2214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ostateczna</w:t>
      </w:r>
      <w:r w:rsidR="00334A21"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 wersja I</w:t>
      </w:r>
      <w:r w:rsidR="00BD0BFB"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ndywidualnego Planu Rozwoju Cyfrowego</w:t>
      </w:r>
      <w:r w:rsidR="00334A21"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,</w:t>
      </w:r>
    </w:p>
    <w:p w14:paraId="42B1C34D" w14:textId="77777777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zrzuty ekranu lub zdjęcia wdrożonych rozwiązań,</w:t>
      </w:r>
    </w:p>
    <w:p w14:paraId="389E368B" w14:textId="77777777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wyniki eksperymentów lub testów,</w:t>
      </w:r>
    </w:p>
    <w:p w14:paraId="289F369C" w14:textId="77777777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podsumowania informacji zwrotnej od użytkowników,</w:t>
      </w:r>
    </w:p>
    <w:p w14:paraId="7EFEB66A" w14:textId="77777777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dane KPI lub analizy,</w:t>
      </w:r>
    </w:p>
    <w:p w14:paraId="0CA9061C" w14:textId="15228010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4 dzienniki </w:t>
      </w:r>
      <w:proofErr w:type="spellStart"/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mentoringowe</w:t>
      </w:r>
      <w:proofErr w:type="spellEnd"/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,</w:t>
      </w:r>
    </w:p>
    <w:p w14:paraId="4B5C0E8D" w14:textId="799A8439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końcowa </w:t>
      </w:r>
      <w:proofErr w:type="spellStart"/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checklista</w:t>
      </w:r>
      <w:proofErr w:type="spellEnd"/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 xml:space="preserve"> mentora,</w:t>
      </w:r>
    </w:p>
    <w:p w14:paraId="25A721C6" w14:textId="77777777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potwierdzenia udziału w warsztatach,</w:t>
      </w:r>
    </w:p>
    <w:p w14:paraId="6EFDE0A4" w14:textId="17C767A6" w:rsidR="00334A21" w:rsidRPr="005C0078" w:rsidRDefault="00334A21" w:rsidP="00334A21">
      <w:pPr>
        <w:pStyle w:val="Akapitzlist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  <w:r w:rsidRPr="005C0078"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  <w:t>inne materiały potwierdzające rezultaty wdrożenia.</w:t>
      </w:r>
    </w:p>
    <w:p w14:paraId="5DACC1C0" w14:textId="77777777" w:rsidR="00B862B8" w:rsidRPr="005C0078" w:rsidRDefault="00B862B8" w:rsidP="004A74C8">
      <w:pPr>
        <w:widowControl/>
        <w:suppressAutoHyphens w:val="0"/>
        <w:rPr>
          <w:rFonts w:eastAsia="Times New Roman" w:cs="Times New Roman"/>
          <w:kern w:val="0"/>
          <w:lang w:val="pl-PL" w:eastAsia="pl-PL" w:bidi="ar-SA"/>
        </w:rPr>
      </w:pPr>
    </w:p>
    <w:p w14:paraId="3C75A49B" w14:textId="77777777" w:rsidR="00B862B8" w:rsidRPr="005C0078" w:rsidRDefault="00B862B8" w:rsidP="004A74C8">
      <w:pPr>
        <w:widowControl/>
        <w:suppressAutoHyphens w:val="0"/>
        <w:rPr>
          <w:rFonts w:eastAsia="Times New Roman" w:cs="Times New Roman"/>
          <w:kern w:val="0"/>
          <w:lang w:val="pl-PL" w:eastAsia="pl-PL" w:bidi="ar-SA"/>
        </w:rPr>
      </w:pPr>
    </w:p>
    <w:p w14:paraId="5D0AEECE" w14:textId="764A2BE5" w:rsidR="004A74C8" w:rsidRPr="005C0078" w:rsidRDefault="00334A21" w:rsidP="0098103A">
      <w:pPr>
        <w:rPr>
          <w:rFonts w:ascii="Poppins" w:hAnsi="Poppins" w:cs="Poppins"/>
          <w:b/>
          <w:bCs/>
          <w:color w:val="3E762A"/>
          <w:lang w:val="pl-PL" w:eastAsia="pl-PL" w:bidi="ar-SA"/>
        </w:rPr>
      </w:pPr>
      <w:r w:rsidRPr="005C0078">
        <w:rPr>
          <w:rFonts w:ascii="Poppins" w:hAnsi="Poppins" w:cs="Poppins"/>
          <w:b/>
          <w:bCs/>
          <w:color w:val="3E762A"/>
          <w:lang w:val="pl-PL" w:eastAsia="pl-PL" w:bidi="ar-SA"/>
        </w:rPr>
        <w:t>Podpisy</w:t>
      </w:r>
    </w:p>
    <w:p w14:paraId="10DC9235" w14:textId="77777777" w:rsidR="00E051E7" w:rsidRPr="005C0078" w:rsidRDefault="00E051E7" w:rsidP="0098103A">
      <w:pPr>
        <w:rPr>
          <w:rFonts w:ascii="Poppins" w:hAnsi="Poppins" w:cs="Poppins"/>
          <w:b/>
          <w:bCs/>
          <w:color w:val="3E762A"/>
          <w:lang w:val="pl-PL" w:eastAsia="pl-PL" w:bidi="ar-SA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051E7" w:rsidRPr="005C0078" w14:paraId="4F191D0B" w14:textId="77777777" w:rsidTr="00F13FA9">
        <w:trPr>
          <w:jc w:val="center"/>
        </w:trPr>
        <w:tc>
          <w:tcPr>
            <w:tcW w:w="4531" w:type="dxa"/>
          </w:tcPr>
          <w:p w14:paraId="3A11F179" w14:textId="6D89247C" w:rsidR="00E051E7" w:rsidRPr="005C0078" w:rsidRDefault="00E051E7" w:rsidP="00F13FA9">
            <w:pPr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pl-PL" w:eastAsia="en-US" w:bidi="ar-SA"/>
              </w:rPr>
            </w:pPr>
            <w:r w:rsidRPr="005C0078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pl-PL" w:eastAsia="en-US" w:bidi="ar-SA"/>
              </w:rPr>
              <w:t>Mentor:</w:t>
            </w:r>
            <w:r w:rsidR="00F13FA9" w:rsidRPr="005C0078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pl-PL" w:eastAsia="en-US" w:bidi="ar-SA"/>
              </w:rPr>
              <w:br/>
            </w:r>
          </w:p>
          <w:p w14:paraId="183FED8F" w14:textId="5F3D7F7F" w:rsidR="00E051E7" w:rsidRPr="005C0078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</w:pP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____________________</w:t>
            </w:r>
          </w:p>
          <w:p w14:paraId="4B0B1F85" w14:textId="0A1A5E1E" w:rsidR="00E051E7" w:rsidRPr="005C0078" w:rsidRDefault="00334A21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</w:pP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Imię i nazwisko</w:t>
            </w:r>
            <w:r w:rsidR="00E051E7"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:</w:t>
            </w:r>
          </w:p>
          <w:p w14:paraId="19826E04" w14:textId="4647F8C4" w:rsidR="00E051E7" w:rsidRPr="005C0078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</w:pP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Dat</w:t>
            </w:r>
            <w:r w:rsidR="00334A21"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 xml:space="preserve">a </w:t>
            </w:r>
            <w:r w:rsidR="00F74122"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i</w:t>
            </w:r>
            <w:r w:rsidR="00334A21"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 xml:space="preserve"> podpis</w:t>
            </w: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:</w:t>
            </w:r>
          </w:p>
        </w:tc>
        <w:tc>
          <w:tcPr>
            <w:tcW w:w="4531" w:type="dxa"/>
          </w:tcPr>
          <w:p w14:paraId="3261A66C" w14:textId="32932D19" w:rsidR="00E051E7" w:rsidRPr="005C0078" w:rsidRDefault="00334A21" w:rsidP="00E051E7">
            <w:pPr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pl-PL" w:eastAsia="en-US" w:bidi="ar-SA"/>
              </w:rPr>
            </w:pPr>
            <w:r w:rsidRPr="005C0078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pl-PL" w:eastAsia="en-US" w:bidi="ar-SA"/>
              </w:rPr>
              <w:t>Przedstawiciel PES:</w:t>
            </w:r>
            <w:r w:rsidR="00F13FA9" w:rsidRPr="005C0078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pl-PL" w:eastAsia="en-US" w:bidi="ar-SA"/>
              </w:rPr>
              <w:br/>
            </w:r>
          </w:p>
          <w:p w14:paraId="24CD65CC" w14:textId="77777777" w:rsidR="00E051E7" w:rsidRPr="005C0078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</w:pP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____________________</w:t>
            </w:r>
          </w:p>
          <w:p w14:paraId="6D752DA2" w14:textId="6555B4D3" w:rsidR="00334A21" w:rsidRPr="005C0078" w:rsidRDefault="00334A21" w:rsidP="00334A21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</w:pP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Imię i nazwisko:</w:t>
            </w:r>
          </w:p>
          <w:p w14:paraId="3BC35177" w14:textId="420074A6" w:rsidR="00E051E7" w:rsidRPr="005C0078" w:rsidRDefault="00334A21" w:rsidP="00334A21">
            <w:pPr>
              <w:rPr>
                <w:rFonts w:ascii="Poppins" w:hAnsi="Poppins" w:cs="Poppins"/>
                <w:b/>
                <w:bCs/>
                <w:color w:val="3E762A"/>
                <w:lang w:val="pl-PL" w:eastAsia="pl-PL" w:bidi="ar-SA"/>
              </w:rPr>
            </w:pP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 xml:space="preserve">Data </w:t>
            </w:r>
            <w:r w:rsidR="00F74122"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5C0078">
              <w:rPr>
                <w:rFonts w:ascii="Poppins" w:eastAsiaTheme="minorHAnsi" w:hAnsi="Poppins" w:cs="Poppins"/>
                <w:kern w:val="0"/>
                <w:sz w:val="22"/>
                <w:szCs w:val="22"/>
                <w:lang w:val="pl-PL" w:eastAsia="en-US" w:bidi="ar-SA"/>
              </w:rPr>
              <w:t xml:space="preserve"> podpis:</w:t>
            </w:r>
          </w:p>
        </w:tc>
      </w:tr>
    </w:tbl>
    <w:p w14:paraId="2EA020E5" w14:textId="6ACA3880" w:rsidR="00F16A84" w:rsidRPr="005C0078" w:rsidRDefault="00F16A84" w:rsidP="002D2F78">
      <w:p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pl-PL" w:eastAsia="en-US" w:bidi="ar-SA"/>
        </w:rPr>
      </w:pPr>
    </w:p>
    <w:sectPr w:rsidR="00F16A84" w:rsidRPr="005C0078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35C66" w14:textId="77777777" w:rsidR="00D0329C" w:rsidRPr="00EA7C7E" w:rsidRDefault="00D0329C" w:rsidP="00CD3E92">
      <w:r w:rsidRPr="00EA7C7E">
        <w:separator/>
      </w:r>
    </w:p>
  </w:endnote>
  <w:endnote w:type="continuationSeparator" w:id="0">
    <w:p w14:paraId="4AB4C556" w14:textId="77777777" w:rsidR="00D0329C" w:rsidRPr="00EA7C7E" w:rsidRDefault="00D0329C" w:rsidP="00CD3E92">
      <w:r w:rsidRPr="00EA7C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560B04" w:rsidRDefault="009F364C" w:rsidP="009F364C">
        <w:pPr>
          <w:pStyle w:val="Stopka"/>
          <w:jc w:val="right"/>
          <w:rPr>
            <w:rFonts w:ascii="Poppins" w:hAnsi="Poppins" w:cs="Poppins"/>
            <w:sz w:val="22"/>
            <w:szCs w:val="22"/>
            <w:lang w:val="pl-PL"/>
          </w:rPr>
        </w:pPr>
        <w:r w:rsidRPr="00EA7C7E">
          <w:rPr>
            <w:rFonts w:ascii="Poppins" w:hAnsi="Poppins" w:cs="Poppins"/>
            <w:sz w:val="22"/>
            <w:szCs w:val="22"/>
          </w:rPr>
          <w:fldChar w:fldCharType="begin"/>
        </w:r>
        <w:r w:rsidRPr="00560B04">
          <w:rPr>
            <w:rFonts w:ascii="Poppins" w:hAnsi="Poppins" w:cs="Poppins"/>
            <w:sz w:val="22"/>
            <w:szCs w:val="22"/>
            <w:lang w:val="pl-PL"/>
          </w:rPr>
          <w:instrText>PAGE   \* MERGEFORMAT</w:instrText>
        </w:r>
        <w:r w:rsidRPr="00EA7C7E">
          <w:rPr>
            <w:rFonts w:ascii="Poppins" w:hAnsi="Poppins" w:cs="Poppins"/>
            <w:sz w:val="22"/>
            <w:szCs w:val="22"/>
          </w:rPr>
          <w:fldChar w:fldCharType="separate"/>
        </w:r>
        <w:r w:rsidRPr="00560B04">
          <w:rPr>
            <w:rFonts w:ascii="Poppins" w:hAnsi="Poppins" w:cs="Poppins"/>
            <w:sz w:val="22"/>
            <w:szCs w:val="22"/>
            <w:lang w:val="pl-PL"/>
          </w:rPr>
          <w:t>2</w:t>
        </w:r>
        <w:r w:rsidRPr="00EA7C7E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44DBC3C3" w:rsidR="00CD3E92" w:rsidRPr="00AA5CB7" w:rsidRDefault="00AA5CB7" w:rsidP="00AA5CB7">
    <w:pPr>
      <w:pStyle w:val="Tekstpodstawowy"/>
      <w:ind w:left="0" w:firstLine="0"/>
      <w:rPr>
        <w:rFonts w:ascii="Aptos" w:hAnsi="Aptos"/>
        <w:sz w:val="16"/>
        <w:szCs w:val="16"/>
        <w:lang w:val="pl-PL"/>
      </w:rPr>
    </w:pPr>
    <w:r w:rsidRPr="00994773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62923308" wp14:editId="1DBCB47E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F25E8F" w14:textId="77777777" w:rsidR="00AA5CB7" w:rsidRPr="00994773" w:rsidRDefault="00AA5CB7" w:rsidP="00AA5CB7">
                          <w:pPr>
                            <w:pStyle w:val="Tekstpodstawowy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2330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72F25E8F" w14:textId="77777777" w:rsidR="00AA5CB7" w:rsidRPr="00994773" w:rsidRDefault="00AA5CB7" w:rsidP="00AA5CB7">
                    <w:pPr>
                      <w:pStyle w:val="Tekstpodstawowy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5CB7">
      <w:rPr>
        <w:rFonts w:ascii="Aptos" w:hAnsi="Aptos"/>
        <w:sz w:val="16"/>
        <w:szCs w:val="16"/>
        <w:lang w:val="pl-PL"/>
      </w:rPr>
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8C132" w14:textId="77777777" w:rsidR="00D0329C" w:rsidRPr="00EA7C7E" w:rsidRDefault="00D0329C" w:rsidP="00CD3E92">
      <w:r w:rsidRPr="00EA7C7E">
        <w:separator/>
      </w:r>
    </w:p>
  </w:footnote>
  <w:footnote w:type="continuationSeparator" w:id="0">
    <w:p w14:paraId="7EE0C4BA" w14:textId="77777777" w:rsidR="00D0329C" w:rsidRPr="00EA7C7E" w:rsidRDefault="00D0329C" w:rsidP="00CD3E92">
      <w:r w:rsidRPr="00EA7C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Pr="00EA7C7E" w:rsidRDefault="00A13FF9">
    <w:pPr>
      <w:pStyle w:val="Nagwek"/>
    </w:pPr>
    <w:r w:rsidRPr="00EA7C7E"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A7C7E"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422"/>
    <w:multiLevelType w:val="hybridMultilevel"/>
    <w:tmpl w:val="6BFC0B62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909C3"/>
    <w:multiLevelType w:val="hybridMultilevel"/>
    <w:tmpl w:val="648A7DC8"/>
    <w:lvl w:ilvl="0" w:tplc="DB665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326F6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6F2ED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29296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226C4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29C62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30E4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9624A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2A2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D1A4DBA"/>
    <w:multiLevelType w:val="hybridMultilevel"/>
    <w:tmpl w:val="4FA02CD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D24D6"/>
    <w:multiLevelType w:val="multilevel"/>
    <w:tmpl w:val="BD46B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711022"/>
    <w:multiLevelType w:val="hybridMultilevel"/>
    <w:tmpl w:val="547C796A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64B7"/>
    <w:multiLevelType w:val="hybridMultilevel"/>
    <w:tmpl w:val="247E477C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2103A"/>
    <w:multiLevelType w:val="hybridMultilevel"/>
    <w:tmpl w:val="B740A57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63D18"/>
    <w:multiLevelType w:val="hybridMultilevel"/>
    <w:tmpl w:val="EC7E4BE2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95E4A"/>
    <w:multiLevelType w:val="hybridMultilevel"/>
    <w:tmpl w:val="0082F24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730301BA"/>
    <w:multiLevelType w:val="multilevel"/>
    <w:tmpl w:val="BA00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0B6FE6"/>
    <w:multiLevelType w:val="hybridMultilevel"/>
    <w:tmpl w:val="5572679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E3820"/>
    <w:multiLevelType w:val="hybridMultilevel"/>
    <w:tmpl w:val="D81C673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4400B"/>
    <w:multiLevelType w:val="hybridMultilevel"/>
    <w:tmpl w:val="A304599C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561143">
    <w:abstractNumId w:val="3"/>
  </w:num>
  <w:num w:numId="2" w16cid:durableId="927418998">
    <w:abstractNumId w:val="8"/>
  </w:num>
  <w:num w:numId="3" w16cid:durableId="666254299">
    <w:abstractNumId w:val="12"/>
  </w:num>
  <w:num w:numId="4" w16cid:durableId="978725635">
    <w:abstractNumId w:val="6"/>
  </w:num>
  <w:num w:numId="5" w16cid:durableId="1446924509">
    <w:abstractNumId w:val="1"/>
  </w:num>
  <w:num w:numId="6" w16cid:durableId="1873688686">
    <w:abstractNumId w:val="2"/>
  </w:num>
  <w:num w:numId="7" w16cid:durableId="966861109">
    <w:abstractNumId w:val="5"/>
  </w:num>
  <w:num w:numId="8" w16cid:durableId="1846044992">
    <w:abstractNumId w:val="0"/>
  </w:num>
  <w:num w:numId="9" w16cid:durableId="1365979560">
    <w:abstractNumId w:val="7"/>
  </w:num>
  <w:num w:numId="10" w16cid:durableId="555359924">
    <w:abstractNumId w:val="4"/>
  </w:num>
  <w:num w:numId="11" w16cid:durableId="207227073">
    <w:abstractNumId w:val="10"/>
  </w:num>
  <w:num w:numId="12" w16cid:durableId="1146125303">
    <w:abstractNumId w:val="11"/>
  </w:num>
  <w:num w:numId="13" w16cid:durableId="1904755677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045E"/>
    <w:rsid w:val="000008E7"/>
    <w:rsid w:val="00003D7A"/>
    <w:rsid w:val="00010237"/>
    <w:rsid w:val="00011826"/>
    <w:rsid w:val="00025575"/>
    <w:rsid w:val="000473F1"/>
    <w:rsid w:val="00050390"/>
    <w:rsid w:val="00066CBA"/>
    <w:rsid w:val="000709CB"/>
    <w:rsid w:val="0007424B"/>
    <w:rsid w:val="0007480F"/>
    <w:rsid w:val="00095854"/>
    <w:rsid w:val="000B74CB"/>
    <w:rsid w:val="000C0D48"/>
    <w:rsid w:val="000C50FC"/>
    <w:rsid w:val="000C62AD"/>
    <w:rsid w:val="00114785"/>
    <w:rsid w:val="00116A06"/>
    <w:rsid w:val="00146977"/>
    <w:rsid w:val="001521A8"/>
    <w:rsid w:val="00163054"/>
    <w:rsid w:val="001A1057"/>
    <w:rsid w:val="001A6E1B"/>
    <w:rsid w:val="001B3349"/>
    <w:rsid w:val="001F249B"/>
    <w:rsid w:val="002158C7"/>
    <w:rsid w:val="00217183"/>
    <w:rsid w:val="0023595C"/>
    <w:rsid w:val="00235CCA"/>
    <w:rsid w:val="002664C2"/>
    <w:rsid w:val="002A5BB0"/>
    <w:rsid w:val="002B64AC"/>
    <w:rsid w:val="002D2F78"/>
    <w:rsid w:val="0030394F"/>
    <w:rsid w:val="00315885"/>
    <w:rsid w:val="003306D9"/>
    <w:rsid w:val="00334A21"/>
    <w:rsid w:val="003461E0"/>
    <w:rsid w:val="00350642"/>
    <w:rsid w:val="00362ABB"/>
    <w:rsid w:val="00364D9E"/>
    <w:rsid w:val="00386C16"/>
    <w:rsid w:val="003C128E"/>
    <w:rsid w:val="003D7225"/>
    <w:rsid w:val="003F0D26"/>
    <w:rsid w:val="0043334D"/>
    <w:rsid w:val="00452422"/>
    <w:rsid w:val="00484C89"/>
    <w:rsid w:val="00493FA9"/>
    <w:rsid w:val="004A5571"/>
    <w:rsid w:val="004A74C8"/>
    <w:rsid w:val="004A769A"/>
    <w:rsid w:val="004C302F"/>
    <w:rsid w:val="004F4494"/>
    <w:rsid w:val="00512119"/>
    <w:rsid w:val="00517E25"/>
    <w:rsid w:val="00560B04"/>
    <w:rsid w:val="00562B74"/>
    <w:rsid w:val="005645ED"/>
    <w:rsid w:val="0057710D"/>
    <w:rsid w:val="005A1CB8"/>
    <w:rsid w:val="005A6189"/>
    <w:rsid w:val="005A69F6"/>
    <w:rsid w:val="005B4CD5"/>
    <w:rsid w:val="005B7946"/>
    <w:rsid w:val="005C0078"/>
    <w:rsid w:val="005C3266"/>
    <w:rsid w:val="005C401A"/>
    <w:rsid w:val="005D16DB"/>
    <w:rsid w:val="00600B9A"/>
    <w:rsid w:val="00605481"/>
    <w:rsid w:val="0064715A"/>
    <w:rsid w:val="00647FBA"/>
    <w:rsid w:val="0066436B"/>
    <w:rsid w:val="0066471A"/>
    <w:rsid w:val="00675287"/>
    <w:rsid w:val="00690C28"/>
    <w:rsid w:val="006A627C"/>
    <w:rsid w:val="006C494E"/>
    <w:rsid w:val="006E2A77"/>
    <w:rsid w:val="00704C2A"/>
    <w:rsid w:val="00711455"/>
    <w:rsid w:val="00711673"/>
    <w:rsid w:val="00732A6A"/>
    <w:rsid w:val="00740F9D"/>
    <w:rsid w:val="00752007"/>
    <w:rsid w:val="007632FC"/>
    <w:rsid w:val="00771D1F"/>
    <w:rsid w:val="007B14A3"/>
    <w:rsid w:val="007D4D44"/>
    <w:rsid w:val="007E5AD5"/>
    <w:rsid w:val="0082745A"/>
    <w:rsid w:val="00837EC8"/>
    <w:rsid w:val="00840AF3"/>
    <w:rsid w:val="00851AA3"/>
    <w:rsid w:val="00862186"/>
    <w:rsid w:val="00890697"/>
    <w:rsid w:val="00896580"/>
    <w:rsid w:val="00897E7F"/>
    <w:rsid w:val="008B4857"/>
    <w:rsid w:val="008C6583"/>
    <w:rsid w:val="008D0CCE"/>
    <w:rsid w:val="008D1F27"/>
    <w:rsid w:val="008D71FB"/>
    <w:rsid w:val="008F2214"/>
    <w:rsid w:val="009024E8"/>
    <w:rsid w:val="0091010C"/>
    <w:rsid w:val="009159D4"/>
    <w:rsid w:val="00936289"/>
    <w:rsid w:val="00950DFC"/>
    <w:rsid w:val="009540AC"/>
    <w:rsid w:val="0096195E"/>
    <w:rsid w:val="00963584"/>
    <w:rsid w:val="00973F8D"/>
    <w:rsid w:val="0098103A"/>
    <w:rsid w:val="00986783"/>
    <w:rsid w:val="00987276"/>
    <w:rsid w:val="00990336"/>
    <w:rsid w:val="00991644"/>
    <w:rsid w:val="009B7834"/>
    <w:rsid w:val="009E41BB"/>
    <w:rsid w:val="009F364C"/>
    <w:rsid w:val="00A07C14"/>
    <w:rsid w:val="00A105FB"/>
    <w:rsid w:val="00A110D5"/>
    <w:rsid w:val="00A13A70"/>
    <w:rsid w:val="00A13FF9"/>
    <w:rsid w:val="00A26263"/>
    <w:rsid w:val="00A3593A"/>
    <w:rsid w:val="00A35A1E"/>
    <w:rsid w:val="00A5022F"/>
    <w:rsid w:val="00A5055E"/>
    <w:rsid w:val="00A5347A"/>
    <w:rsid w:val="00A656A5"/>
    <w:rsid w:val="00A83FB8"/>
    <w:rsid w:val="00A901D5"/>
    <w:rsid w:val="00AA5CB7"/>
    <w:rsid w:val="00AB73A0"/>
    <w:rsid w:val="00AC6582"/>
    <w:rsid w:val="00AD3702"/>
    <w:rsid w:val="00AD3971"/>
    <w:rsid w:val="00AE0E8F"/>
    <w:rsid w:val="00AF628D"/>
    <w:rsid w:val="00B067E0"/>
    <w:rsid w:val="00B203F5"/>
    <w:rsid w:val="00B205BC"/>
    <w:rsid w:val="00B3376F"/>
    <w:rsid w:val="00B379A7"/>
    <w:rsid w:val="00B42263"/>
    <w:rsid w:val="00B444D6"/>
    <w:rsid w:val="00B61C76"/>
    <w:rsid w:val="00B82928"/>
    <w:rsid w:val="00B862B8"/>
    <w:rsid w:val="00B94F88"/>
    <w:rsid w:val="00BA323E"/>
    <w:rsid w:val="00BC639C"/>
    <w:rsid w:val="00BD0513"/>
    <w:rsid w:val="00BD0BFB"/>
    <w:rsid w:val="00BD39AA"/>
    <w:rsid w:val="00BE6559"/>
    <w:rsid w:val="00BE7656"/>
    <w:rsid w:val="00BF7010"/>
    <w:rsid w:val="00C15E93"/>
    <w:rsid w:val="00C250CA"/>
    <w:rsid w:val="00C2661C"/>
    <w:rsid w:val="00C32600"/>
    <w:rsid w:val="00C4088C"/>
    <w:rsid w:val="00C56DE6"/>
    <w:rsid w:val="00C62F50"/>
    <w:rsid w:val="00C65A8D"/>
    <w:rsid w:val="00C97218"/>
    <w:rsid w:val="00CB74CD"/>
    <w:rsid w:val="00CC1975"/>
    <w:rsid w:val="00CD2C5B"/>
    <w:rsid w:val="00CD3E92"/>
    <w:rsid w:val="00CE42C5"/>
    <w:rsid w:val="00CF406F"/>
    <w:rsid w:val="00CF58CD"/>
    <w:rsid w:val="00D0329C"/>
    <w:rsid w:val="00D106FF"/>
    <w:rsid w:val="00D53E2A"/>
    <w:rsid w:val="00D92614"/>
    <w:rsid w:val="00DA5024"/>
    <w:rsid w:val="00DB07CB"/>
    <w:rsid w:val="00DC539A"/>
    <w:rsid w:val="00DC5C6E"/>
    <w:rsid w:val="00DD3814"/>
    <w:rsid w:val="00DD61C4"/>
    <w:rsid w:val="00DE32A4"/>
    <w:rsid w:val="00DF5587"/>
    <w:rsid w:val="00E0110D"/>
    <w:rsid w:val="00E03438"/>
    <w:rsid w:val="00E051E7"/>
    <w:rsid w:val="00E3273E"/>
    <w:rsid w:val="00E35880"/>
    <w:rsid w:val="00E67079"/>
    <w:rsid w:val="00E750C4"/>
    <w:rsid w:val="00E82B7A"/>
    <w:rsid w:val="00E85A1D"/>
    <w:rsid w:val="00E9002C"/>
    <w:rsid w:val="00E941D2"/>
    <w:rsid w:val="00EA7C7E"/>
    <w:rsid w:val="00EE1CB8"/>
    <w:rsid w:val="00EE4FAE"/>
    <w:rsid w:val="00EE57E0"/>
    <w:rsid w:val="00F10C5E"/>
    <w:rsid w:val="00F13FA9"/>
    <w:rsid w:val="00F16A84"/>
    <w:rsid w:val="00F20C4E"/>
    <w:rsid w:val="00F27F8F"/>
    <w:rsid w:val="00F474E7"/>
    <w:rsid w:val="00F64D0D"/>
    <w:rsid w:val="00F74122"/>
    <w:rsid w:val="00FA3603"/>
    <w:rsid w:val="00FA50AB"/>
    <w:rsid w:val="00FA55F6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val="en-GB"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3F8D"/>
    <w:pPr>
      <w:keepNext/>
      <w:keepLines/>
      <w:widowControl/>
      <w:suppressAutoHyphens w:val="0"/>
      <w:spacing w:before="240" w:after="240"/>
      <w:jc w:val="both"/>
      <w:outlineLvl w:val="0"/>
    </w:pPr>
    <w:rPr>
      <w:rFonts w:ascii="Poppins" w:eastAsiaTheme="majorEastAsia" w:hAnsi="Poppins" w:cstheme="majorBidi"/>
      <w:b/>
      <w:color w:val="3E762A"/>
      <w:kern w:val="2"/>
      <w:sz w:val="28"/>
      <w:szCs w:val="40"/>
      <w:lang w:val="fr-BE"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3F8D"/>
    <w:pPr>
      <w:keepNext/>
      <w:keepLines/>
      <w:widowControl/>
      <w:suppressAutoHyphens w:val="0"/>
      <w:spacing w:before="120" w:after="120" w:line="276" w:lineRule="auto"/>
      <w:jc w:val="both"/>
      <w:outlineLvl w:val="1"/>
    </w:pPr>
    <w:rPr>
      <w:rFonts w:ascii="Poppins" w:eastAsiaTheme="majorEastAsia" w:hAnsi="Poppins" w:cstheme="majorBidi"/>
      <w:b/>
      <w:color w:val="3E762A"/>
      <w:kern w:val="0"/>
      <w:szCs w:val="26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3054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7225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E92"/>
  </w:style>
  <w:style w:type="paragraph" w:styleId="Stopka">
    <w:name w:val="footer"/>
    <w:basedOn w:val="Normalny"/>
    <w:link w:val="Stopka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D0513"/>
    <w:rPr>
      <w:color w:val="0000FF"/>
      <w:u w:val="single"/>
    </w:rPr>
  </w:style>
  <w:style w:type="table" w:styleId="Tabela-Siatka">
    <w:name w:val="Table Grid"/>
    <w:basedOn w:val="Standardowy"/>
    <w:uiPriority w:val="5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03D7A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34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9721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3F8D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973F8D"/>
    <w:rPr>
      <w:rFonts w:ascii="Poppins" w:eastAsiaTheme="majorEastAsia" w:hAnsi="Poppins" w:cstheme="majorBidi"/>
      <w:b/>
      <w:color w:val="3E762A"/>
      <w:kern w:val="0"/>
      <w:sz w:val="24"/>
      <w:szCs w:val="26"/>
      <w:lang w:val="en-GB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26263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:szCs w:val="32"/>
      <w:lang w:val="pl-PL"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A26263"/>
    <w:pPr>
      <w:spacing w:after="100"/>
    </w:pPr>
    <w:rPr>
      <w:rFonts w:cs="Mangal"/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A26263"/>
    <w:pPr>
      <w:spacing w:after="100"/>
      <w:ind w:left="240"/>
    </w:pPr>
    <w:rPr>
      <w:rFonts w:cs="Mangal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163054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hi-IN" w:bidi="hi-IN"/>
      <w14:ligatures w14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B203F5"/>
    <w:pPr>
      <w:spacing w:after="100"/>
      <w:ind w:left="480"/>
    </w:pPr>
    <w:rPr>
      <w:rFonts w:cs="Mangal"/>
      <w:szCs w:val="2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7225"/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hi-IN" w:bidi="hi-IN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3D7225"/>
    <w:pPr>
      <w:spacing w:after="0" w:line="240" w:lineRule="auto"/>
    </w:pPr>
    <w:rPr>
      <w:rFonts w:ascii="Aptos" w:eastAsia="Aptos" w:hAnsi="Aptos" w:cs="Times New Roman"/>
      <w:kern w:val="0"/>
      <w:lang w:val="fr-B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1527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Karolina Rzechuła</cp:lastModifiedBy>
  <cp:revision>8</cp:revision>
  <cp:lastPrinted>2024-03-11T09:26:00Z</cp:lastPrinted>
  <dcterms:created xsi:type="dcterms:W3CDTF">2026-06-19T14:14:00Z</dcterms:created>
  <dcterms:modified xsi:type="dcterms:W3CDTF">2026-06-22T17:53:00Z</dcterms:modified>
</cp:coreProperties>
</file>